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48" w:rsidRDefault="0059316F">
      <w:r>
        <w:t xml:space="preserve">Unit 4 Test </w:t>
      </w:r>
    </w:p>
    <w:p w:rsidR="0059316F" w:rsidRDefault="0059316F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16F" w:rsidRDefault="00384599">
      <w:r>
        <w:t>Directions: Answer the questions fully on a separate sheet of paper.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 xml:space="preserve">What part of your DNA </w:t>
      </w:r>
      <w:proofErr w:type="gramStart"/>
      <w:r>
        <w:t>is used</w:t>
      </w:r>
      <w:proofErr w:type="gramEnd"/>
      <w:r>
        <w:t xml:space="preserve"> for DNA fingerprinting?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 xml:space="preserve">Is DNA class evidence </w:t>
      </w:r>
      <w:r w:rsidR="0046256B">
        <w:t>or individual</w:t>
      </w:r>
      <w:bookmarkStart w:id="0" w:name="_GoBack"/>
      <w:bookmarkEnd w:id="0"/>
      <w:r>
        <w:t xml:space="preserve"> evidence?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 xml:space="preserve">How many times </w:t>
      </w:r>
      <w:proofErr w:type="gramStart"/>
      <w:r>
        <w:t>are those sections of your DNA copied</w:t>
      </w:r>
      <w:proofErr w:type="gramEnd"/>
      <w:r>
        <w:t xml:space="preserve"> when DNA fingerprinting is done?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 xml:space="preserve">What is RFLP? STR? Which is more accurate? Which </w:t>
      </w:r>
      <w:proofErr w:type="gramStart"/>
      <w:r>
        <w:t>is more commonly used</w:t>
      </w:r>
      <w:proofErr w:type="gramEnd"/>
      <w:r>
        <w:t xml:space="preserve"> today?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>What are short tandem repeats and how many bases do they contain?</w:t>
      </w:r>
    </w:p>
    <w:p w:rsidR="00CD6022" w:rsidRDefault="00CD6022" w:rsidP="0059316F">
      <w:pPr>
        <w:pStyle w:val="ListParagraph"/>
        <w:numPr>
          <w:ilvl w:val="0"/>
          <w:numId w:val="1"/>
        </w:numPr>
      </w:pPr>
      <w:r>
        <w:t>What is polymerase chain reactions, PCR?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 xml:space="preserve">If one side of a strand of DNA </w:t>
      </w:r>
      <w:proofErr w:type="gramStart"/>
      <w:r>
        <w:t>reads:</w:t>
      </w:r>
      <w:proofErr w:type="gramEnd"/>
      <w:r>
        <w:t xml:space="preserve"> GATTACA, what would the other side of the DNA strand read?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>Today, can forensic scientists use very small and partially degraded samples for DNA testing or do they need large amounts of perfect samples?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>What are restriction enzymes?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proofErr w:type="gramStart"/>
      <w:r>
        <w:t>Describe what happens during gel electrophoresis?</w:t>
      </w:r>
      <w:proofErr w:type="gramEnd"/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>What is CODIS?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%</w:t>
      </w:r>
      <w:proofErr w:type="gramEnd"/>
      <w:r>
        <w:t xml:space="preserve"> of a DNA fingerprint has to match to determine paternity? Identity?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>How many blood types are there? List them all.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>Why would a forensic scientist do a blood type before doing a DNA test on a suspect?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>Is blood type class evidence of individual evidence?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 xml:space="preserve">If B and Rh proteins </w:t>
      </w:r>
      <w:proofErr w:type="gramStart"/>
      <w:r>
        <w:t>are found</w:t>
      </w:r>
      <w:proofErr w:type="gramEnd"/>
      <w:r>
        <w:t xml:space="preserve"> on a suspect’s red blood cells during blood typing, what is their blood type?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neither A,</w:t>
      </w:r>
      <w:proofErr w:type="gramEnd"/>
      <w:r>
        <w:t xml:space="preserve"> B, or Rh proteins were found on a suspect’s red blood cells during blood typing, what is their blood type?</w:t>
      </w:r>
    </w:p>
    <w:p w:rsidR="005A1CBA" w:rsidRDefault="005A1CBA" w:rsidP="0059316F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can’t</w:t>
      </w:r>
      <w:proofErr w:type="gramEnd"/>
      <w:r>
        <w:t xml:space="preserve"> a person with A+ blood receive blood from a person with B+ blood?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 xml:space="preserve">In the United States, the largest percentage of the population has this blood </w:t>
      </w:r>
      <w:proofErr w:type="gramStart"/>
      <w:r>
        <w:t>type?</w:t>
      </w:r>
      <w:proofErr w:type="gramEnd"/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>What does the blood spatter look like from:</w:t>
      </w:r>
    </w:p>
    <w:p w:rsidR="0059316F" w:rsidRDefault="0059316F" w:rsidP="0059316F">
      <w:pPr>
        <w:pStyle w:val="ListParagraph"/>
        <w:numPr>
          <w:ilvl w:val="1"/>
          <w:numId w:val="1"/>
        </w:numPr>
      </w:pPr>
      <w:r>
        <w:t>A gunshot?</w:t>
      </w:r>
    </w:p>
    <w:p w:rsidR="0059316F" w:rsidRDefault="0059316F" w:rsidP="0059316F">
      <w:pPr>
        <w:pStyle w:val="ListParagraph"/>
        <w:numPr>
          <w:ilvl w:val="1"/>
          <w:numId w:val="1"/>
        </w:numPr>
      </w:pPr>
      <w:r>
        <w:t>A strong punch to the head</w:t>
      </w:r>
    </w:p>
    <w:p w:rsidR="0059316F" w:rsidRDefault="0059316F" w:rsidP="0059316F">
      <w:pPr>
        <w:pStyle w:val="ListParagraph"/>
        <w:numPr>
          <w:ilvl w:val="1"/>
          <w:numId w:val="1"/>
        </w:numPr>
      </w:pPr>
      <w:proofErr w:type="gramStart"/>
      <w:r>
        <w:t>Being hit</w:t>
      </w:r>
      <w:proofErr w:type="gramEnd"/>
      <w:r>
        <w:t xml:space="preserve"> in the head with a baseball bat?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>What is passive spatter? What is arterial spatter?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 xml:space="preserve">What substances </w:t>
      </w:r>
      <w:proofErr w:type="gramStart"/>
      <w:r>
        <w:t>can be used</w:t>
      </w:r>
      <w:proofErr w:type="gramEnd"/>
      <w:r>
        <w:t xml:space="preserve"> to find blood that appears to have been cleaned up at a crime scene? How do they work?</w:t>
      </w:r>
    </w:p>
    <w:p w:rsidR="0059316F" w:rsidRDefault="0059316F" w:rsidP="0059316F">
      <w:pPr>
        <w:pStyle w:val="ListParagraph"/>
        <w:numPr>
          <w:ilvl w:val="0"/>
          <w:numId w:val="1"/>
        </w:numPr>
      </w:pPr>
      <w:r>
        <w:t>How do you know which way a bloodstain was travelling when it hit a surface?</w:t>
      </w:r>
    </w:p>
    <w:p w:rsidR="00702017" w:rsidRDefault="00CD6022" w:rsidP="00384599">
      <w:pPr>
        <w:pStyle w:val="ListParagraph"/>
        <w:numPr>
          <w:ilvl w:val="0"/>
          <w:numId w:val="1"/>
        </w:numPr>
      </w:pPr>
      <w:r>
        <w:t>How do you calculate the angle of impact for a bloodstain?</w:t>
      </w:r>
    </w:p>
    <w:p w:rsidR="00384599" w:rsidRPr="0059316F" w:rsidRDefault="00384599" w:rsidP="00384599">
      <w:pPr>
        <w:pStyle w:val="ListParagraph"/>
        <w:numPr>
          <w:ilvl w:val="0"/>
          <w:numId w:val="1"/>
        </w:numPr>
      </w:pPr>
      <w:r>
        <w:t xml:space="preserve">Calculate the point of origin for the blood drop and the height above the ground the drop fell </w:t>
      </w:r>
      <w:proofErr w:type="gramStart"/>
      <w:r>
        <w:t>from</w:t>
      </w:r>
      <w:proofErr w:type="gramEnd"/>
      <w:r>
        <w:t>.</w:t>
      </w:r>
    </w:p>
    <w:sectPr w:rsidR="00384599" w:rsidRPr="0059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72F"/>
    <w:multiLevelType w:val="hybridMultilevel"/>
    <w:tmpl w:val="1512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F"/>
    <w:rsid w:val="0006678A"/>
    <w:rsid w:val="00374DE3"/>
    <w:rsid w:val="00384599"/>
    <w:rsid w:val="0046256B"/>
    <w:rsid w:val="004A1877"/>
    <w:rsid w:val="0059316F"/>
    <w:rsid w:val="005A1CBA"/>
    <w:rsid w:val="006A08E5"/>
    <w:rsid w:val="00702017"/>
    <w:rsid w:val="00984348"/>
    <w:rsid w:val="00C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2D3A"/>
  <w15:chartTrackingRefBased/>
  <w15:docId w15:val="{72DBC91B-D7BC-4FFC-8B5D-ED44A5C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2019-04-30T17:21:00Z</dcterms:created>
  <dcterms:modified xsi:type="dcterms:W3CDTF">2019-04-30T17:21:00Z</dcterms:modified>
</cp:coreProperties>
</file>