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E1" w:rsidRDefault="00A319E1" w:rsidP="00A319E1">
      <w:pPr>
        <w:spacing w:before="100" w:beforeAutospacing="1" w:after="100" w:afterAutospacing="1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CW: </w:t>
      </w:r>
      <w:r w:rsidRPr="00A319E1">
        <w:rPr>
          <w:rFonts w:ascii="Times New Roman" w:hAnsi="Times New Roman"/>
          <w:bCs/>
          <w:sz w:val="24"/>
          <w:szCs w:val="24"/>
        </w:rPr>
        <w:t xml:space="preserve">Hess's Law </w:t>
      </w:r>
    </w:p>
    <w:p w:rsidR="00A319E1" w:rsidRDefault="00A319E1" w:rsidP="00A319E1">
      <w:pPr>
        <w:spacing w:before="100" w:beforeAutospacing="1" w:after="100" w:afterAutospacing="1"/>
        <w:ind w:left="720"/>
        <w:rPr>
          <w:rFonts w:ascii="Times New Roman" w:hAnsi="Times New Roman"/>
          <w:bCs/>
          <w:sz w:val="22"/>
          <w:szCs w:val="22"/>
        </w:rPr>
      </w:pPr>
    </w:p>
    <w:p w:rsidR="00A319E1" w:rsidRPr="00A319E1" w:rsidRDefault="00A319E1" w:rsidP="00A319E1">
      <w:pPr>
        <w:spacing w:before="100" w:beforeAutospacing="1" w:after="100" w:afterAutospacing="1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Name:</w:t>
      </w:r>
      <w:r>
        <w:rPr>
          <w:rFonts w:ascii="Times New Roman" w:hAnsi="Times New Roman"/>
          <w:bCs/>
          <w:sz w:val="22"/>
          <w:szCs w:val="22"/>
          <w:u w:val="single"/>
        </w:rPr>
        <w:tab/>
      </w:r>
      <w:r>
        <w:rPr>
          <w:rFonts w:ascii="Times New Roman" w:hAnsi="Times New Roman"/>
          <w:bCs/>
          <w:sz w:val="22"/>
          <w:szCs w:val="22"/>
          <w:u w:val="single"/>
        </w:rPr>
        <w:tab/>
      </w:r>
      <w:r>
        <w:rPr>
          <w:rFonts w:ascii="Times New Roman" w:hAnsi="Times New Roman"/>
          <w:bCs/>
          <w:sz w:val="22"/>
          <w:szCs w:val="22"/>
          <w:u w:val="single"/>
        </w:rPr>
        <w:tab/>
      </w:r>
      <w:r>
        <w:rPr>
          <w:rFonts w:ascii="Times New Roman" w:hAnsi="Times New Roman"/>
          <w:bCs/>
          <w:sz w:val="22"/>
          <w:szCs w:val="22"/>
          <w:u w:val="single"/>
        </w:rPr>
        <w:tab/>
      </w:r>
      <w:r>
        <w:rPr>
          <w:rFonts w:ascii="Times New Roman" w:hAnsi="Times New Roman"/>
          <w:bCs/>
          <w:sz w:val="22"/>
          <w:szCs w:val="22"/>
          <w:u w:val="single"/>
        </w:rPr>
        <w:tab/>
      </w:r>
      <w:r>
        <w:rPr>
          <w:rFonts w:ascii="Times New Roman" w:hAnsi="Times New Roman"/>
          <w:bCs/>
          <w:sz w:val="22"/>
          <w:szCs w:val="22"/>
          <w:u w:val="single"/>
        </w:rPr>
        <w:tab/>
      </w:r>
      <w:r>
        <w:rPr>
          <w:rFonts w:ascii="Times New Roman" w:hAnsi="Times New Roman"/>
          <w:bCs/>
          <w:sz w:val="22"/>
          <w:szCs w:val="22"/>
          <w:u w:val="single"/>
        </w:rPr>
        <w:tab/>
      </w:r>
      <w:r>
        <w:rPr>
          <w:rFonts w:ascii="Times New Roman" w:hAnsi="Times New Roman"/>
          <w:bCs/>
          <w:sz w:val="22"/>
          <w:szCs w:val="22"/>
          <w:u w:val="single"/>
        </w:rPr>
        <w:tab/>
      </w:r>
      <w:r>
        <w:rPr>
          <w:rFonts w:ascii="Times New Roman" w:hAnsi="Times New Roman"/>
          <w:bCs/>
          <w:sz w:val="22"/>
          <w:szCs w:val="22"/>
          <w:u w:val="single"/>
        </w:rPr>
        <w:tab/>
      </w:r>
      <w:r>
        <w:rPr>
          <w:rFonts w:ascii="Times New Roman" w:hAnsi="Times New Roman"/>
          <w:bCs/>
          <w:sz w:val="22"/>
          <w:szCs w:val="22"/>
          <w:u w:val="single"/>
        </w:rPr>
        <w:tab/>
      </w:r>
      <w:r w:rsidR="001743D8">
        <w:rPr>
          <w:rFonts w:ascii="Times New Roman" w:hAnsi="Times New Roman"/>
          <w:bCs/>
          <w:sz w:val="22"/>
          <w:szCs w:val="22"/>
        </w:rPr>
        <w:t>Period:   1     3</w:t>
      </w:r>
      <w:bookmarkStart w:id="0" w:name="_GoBack"/>
      <w:bookmarkEnd w:id="0"/>
    </w:p>
    <w:p w:rsidR="00A319E1" w:rsidRPr="00A319E1" w:rsidRDefault="00A319E1" w:rsidP="00A319E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A319E1">
        <w:rPr>
          <w:rFonts w:ascii="Times New Roman" w:hAnsi="Times New Roman"/>
        </w:rPr>
        <w:t xml:space="preserve">Calculate </w:t>
      </w:r>
      <w:r>
        <w:rPr>
          <w:rFonts w:ascii="Times New Roman" w:hAnsi="Times New Roman"/>
        </w:rPr>
        <w:t>Δ</w:t>
      </w:r>
      <w:r w:rsidRPr="00A319E1">
        <w:rPr>
          <w:rFonts w:ascii="Times New Roman" w:hAnsi="Times New Roman"/>
        </w:rPr>
        <w:t>H for the reaction: C</w:t>
      </w:r>
      <w:r w:rsidRPr="00A319E1">
        <w:rPr>
          <w:rFonts w:ascii="Times New Roman" w:hAnsi="Times New Roman"/>
          <w:vertAlign w:val="subscript"/>
        </w:rPr>
        <w:t>2</w:t>
      </w:r>
      <w:r w:rsidRPr="00A319E1">
        <w:rPr>
          <w:rFonts w:ascii="Times New Roman" w:hAnsi="Times New Roman"/>
        </w:rPr>
        <w:t>H</w:t>
      </w:r>
      <w:r w:rsidRPr="00A319E1">
        <w:rPr>
          <w:rFonts w:ascii="Times New Roman" w:hAnsi="Times New Roman"/>
          <w:vertAlign w:val="subscript"/>
        </w:rPr>
        <w:t>4</w:t>
      </w:r>
      <w:r w:rsidRPr="00A319E1">
        <w:rPr>
          <w:rFonts w:ascii="Times New Roman" w:hAnsi="Times New Roman"/>
        </w:rPr>
        <w:t xml:space="preserve"> (g) + H</w:t>
      </w:r>
      <w:r w:rsidRPr="00A319E1">
        <w:rPr>
          <w:rFonts w:ascii="Times New Roman" w:hAnsi="Times New Roman"/>
          <w:vertAlign w:val="subscript"/>
        </w:rPr>
        <w:t>2</w:t>
      </w:r>
      <w:r w:rsidRPr="00A319E1">
        <w:rPr>
          <w:rFonts w:ascii="Times New Roman" w:hAnsi="Times New Roman"/>
        </w:rPr>
        <w:t xml:space="preserve"> (g) --&gt; C</w:t>
      </w:r>
      <w:r w:rsidRPr="00A319E1">
        <w:rPr>
          <w:rFonts w:ascii="Times New Roman" w:hAnsi="Times New Roman"/>
          <w:vertAlign w:val="subscript"/>
        </w:rPr>
        <w:t>2</w:t>
      </w:r>
      <w:r w:rsidRPr="00A319E1">
        <w:rPr>
          <w:rFonts w:ascii="Times New Roman" w:hAnsi="Times New Roman"/>
        </w:rPr>
        <w:t>H</w:t>
      </w:r>
      <w:r w:rsidRPr="00A319E1">
        <w:rPr>
          <w:rFonts w:ascii="Times New Roman" w:hAnsi="Times New Roman"/>
          <w:vertAlign w:val="subscript"/>
        </w:rPr>
        <w:t>6</w:t>
      </w:r>
      <w:r w:rsidRPr="00A319E1">
        <w:rPr>
          <w:rFonts w:ascii="Times New Roman" w:hAnsi="Times New Roman"/>
        </w:rPr>
        <w:t xml:space="preserve"> (g), from the following Data. </w:t>
      </w:r>
    </w:p>
    <w:tbl>
      <w:tblPr>
        <w:tblW w:w="840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84"/>
        <w:gridCol w:w="2016"/>
      </w:tblGrid>
      <w:tr w:rsidR="00A319E1" w:rsidRPr="00A319E1" w:rsidTr="00D67CF3">
        <w:trPr>
          <w:tblCellSpacing w:w="0" w:type="dxa"/>
        </w:trPr>
        <w:tc>
          <w:tcPr>
            <w:tcW w:w="38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  <w:lang w:val="pt-BR"/>
              </w:rPr>
            </w:pPr>
            <w:r w:rsidRPr="00A319E1">
              <w:rPr>
                <w:rFonts w:ascii="Times New Roman" w:hAnsi="Times New Roman"/>
                <w:lang w:val="pt-BR"/>
              </w:rPr>
              <w:t>C</w:t>
            </w:r>
            <w:r w:rsidRPr="00A319E1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A319E1">
              <w:rPr>
                <w:rFonts w:ascii="Times New Roman" w:hAnsi="Times New Roman"/>
                <w:lang w:val="pt-BR"/>
              </w:rPr>
              <w:t>H</w:t>
            </w:r>
            <w:r w:rsidRPr="00A319E1">
              <w:rPr>
                <w:rFonts w:ascii="Times New Roman" w:hAnsi="Times New Roman"/>
                <w:vertAlign w:val="subscript"/>
                <w:lang w:val="pt-BR"/>
              </w:rPr>
              <w:t>4</w:t>
            </w:r>
            <w:r w:rsidRPr="00A319E1">
              <w:rPr>
                <w:rFonts w:ascii="Times New Roman" w:hAnsi="Times New Roman"/>
                <w:lang w:val="pt-BR"/>
              </w:rPr>
              <w:t xml:space="preserve"> (g) + 3 O</w:t>
            </w:r>
            <w:r w:rsidRPr="00A319E1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A319E1">
              <w:rPr>
                <w:rFonts w:ascii="Times New Roman" w:hAnsi="Times New Roman"/>
                <w:lang w:val="pt-BR"/>
              </w:rPr>
              <w:t xml:space="preserve"> (g) --&gt; 2 CO</w:t>
            </w:r>
            <w:r w:rsidRPr="00A319E1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A319E1">
              <w:rPr>
                <w:rFonts w:ascii="Times New Roman" w:hAnsi="Times New Roman"/>
                <w:lang w:val="pt-BR"/>
              </w:rPr>
              <w:t xml:space="preserve"> (g) + 2 H</w:t>
            </w:r>
            <w:r w:rsidRPr="00A319E1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A319E1">
              <w:rPr>
                <w:rFonts w:ascii="Times New Roman" w:hAnsi="Times New Roman"/>
                <w:lang w:val="pt-BR"/>
              </w:rPr>
              <w:t>O (l)</w:t>
            </w:r>
          </w:p>
        </w:tc>
        <w:tc>
          <w:tcPr>
            <w:tcW w:w="12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Δ</w:t>
            </w:r>
            <w:r w:rsidRPr="00A319E1">
              <w:rPr>
                <w:rFonts w:ascii="Times New Roman" w:hAnsi="Times New Roman"/>
              </w:rPr>
              <w:t>H = -1411. kJ</w:t>
            </w:r>
          </w:p>
        </w:tc>
      </w:tr>
      <w:tr w:rsidR="00A319E1" w:rsidRPr="00A319E1" w:rsidTr="00D67CF3">
        <w:trPr>
          <w:tblCellSpacing w:w="0" w:type="dxa"/>
        </w:trPr>
        <w:tc>
          <w:tcPr>
            <w:tcW w:w="38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  <w:lang w:val="pt-BR"/>
              </w:rPr>
            </w:pPr>
            <w:r w:rsidRPr="00A319E1">
              <w:rPr>
                <w:rFonts w:ascii="Times New Roman" w:hAnsi="Times New Roman"/>
                <w:lang w:val="pt-BR"/>
              </w:rPr>
              <w:t>C</w:t>
            </w:r>
            <w:r w:rsidRPr="00A319E1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A319E1">
              <w:rPr>
                <w:rFonts w:ascii="Times New Roman" w:hAnsi="Times New Roman"/>
                <w:lang w:val="pt-BR"/>
              </w:rPr>
              <w:t>H</w:t>
            </w:r>
            <w:r w:rsidRPr="00A319E1">
              <w:rPr>
                <w:rFonts w:ascii="Times New Roman" w:hAnsi="Times New Roman"/>
                <w:vertAlign w:val="subscript"/>
                <w:lang w:val="pt-BR"/>
              </w:rPr>
              <w:t xml:space="preserve">6 </w:t>
            </w:r>
            <w:r w:rsidRPr="00A319E1">
              <w:rPr>
                <w:rFonts w:ascii="Times New Roman" w:hAnsi="Times New Roman"/>
                <w:lang w:val="pt-BR"/>
              </w:rPr>
              <w:t>(g) + 3½ O</w:t>
            </w:r>
            <w:r w:rsidRPr="00A319E1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A319E1">
              <w:rPr>
                <w:rFonts w:ascii="Times New Roman" w:hAnsi="Times New Roman"/>
                <w:lang w:val="pt-BR"/>
              </w:rPr>
              <w:t xml:space="preserve"> (g) --&gt; 2 CO</w:t>
            </w:r>
            <w:r w:rsidRPr="00A319E1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A319E1">
              <w:rPr>
                <w:rFonts w:ascii="Times New Roman" w:hAnsi="Times New Roman"/>
                <w:lang w:val="pt-BR"/>
              </w:rPr>
              <w:t xml:space="preserve"> (g) + 3 H</w:t>
            </w:r>
            <w:r w:rsidRPr="00A319E1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A319E1">
              <w:rPr>
                <w:rFonts w:ascii="Times New Roman" w:hAnsi="Times New Roman"/>
                <w:lang w:val="pt-BR"/>
              </w:rPr>
              <w:t>O (l)</w:t>
            </w:r>
          </w:p>
        </w:tc>
        <w:tc>
          <w:tcPr>
            <w:tcW w:w="12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Δ</w:t>
            </w:r>
            <w:r w:rsidRPr="00A319E1">
              <w:rPr>
                <w:rFonts w:ascii="Times New Roman" w:hAnsi="Times New Roman"/>
              </w:rPr>
              <w:t>H = -1560. kJ</w:t>
            </w:r>
          </w:p>
        </w:tc>
      </w:tr>
      <w:tr w:rsidR="00A319E1" w:rsidRPr="00A319E1" w:rsidTr="00D67CF3">
        <w:trPr>
          <w:tblCellSpacing w:w="0" w:type="dxa"/>
        </w:trPr>
        <w:tc>
          <w:tcPr>
            <w:tcW w:w="38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319E1">
              <w:rPr>
                <w:rFonts w:ascii="Times New Roman" w:hAnsi="Times New Roman"/>
              </w:rPr>
              <w:t>H</w:t>
            </w:r>
            <w:r w:rsidRPr="00A319E1">
              <w:rPr>
                <w:rFonts w:ascii="Times New Roman" w:hAnsi="Times New Roman"/>
                <w:vertAlign w:val="subscript"/>
              </w:rPr>
              <w:t>2</w:t>
            </w:r>
            <w:r w:rsidRPr="00A319E1">
              <w:rPr>
                <w:rFonts w:ascii="Times New Roman" w:hAnsi="Times New Roman"/>
              </w:rPr>
              <w:t xml:space="preserve"> (g) + ½ O</w:t>
            </w:r>
            <w:r w:rsidRPr="00A319E1">
              <w:rPr>
                <w:rFonts w:ascii="Times New Roman" w:hAnsi="Times New Roman"/>
                <w:vertAlign w:val="subscript"/>
              </w:rPr>
              <w:t>2</w:t>
            </w:r>
            <w:r w:rsidRPr="00A319E1">
              <w:rPr>
                <w:rFonts w:ascii="Times New Roman" w:hAnsi="Times New Roman"/>
              </w:rPr>
              <w:t xml:space="preserve"> (g) --&gt; H</w:t>
            </w:r>
            <w:r w:rsidRPr="00A319E1">
              <w:rPr>
                <w:rFonts w:ascii="Times New Roman" w:hAnsi="Times New Roman"/>
                <w:vertAlign w:val="subscript"/>
              </w:rPr>
              <w:t>2</w:t>
            </w:r>
            <w:r w:rsidRPr="00A319E1">
              <w:rPr>
                <w:rFonts w:ascii="Times New Roman" w:hAnsi="Times New Roman"/>
              </w:rPr>
              <w:t>O (l)</w:t>
            </w:r>
          </w:p>
        </w:tc>
        <w:tc>
          <w:tcPr>
            <w:tcW w:w="12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Δ</w:t>
            </w:r>
            <w:r w:rsidRPr="00A319E1">
              <w:rPr>
                <w:rFonts w:ascii="Times New Roman" w:hAnsi="Times New Roman"/>
              </w:rPr>
              <w:t>H = -285.8 kJ</w:t>
            </w:r>
          </w:p>
        </w:tc>
      </w:tr>
      <w:tr w:rsidR="00A319E1" w:rsidRPr="00A319E1" w:rsidTr="00D67CF3">
        <w:trPr>
          <w:tblCellSpacing w:w="0" w:type="dxa"/>
        </w:trPr>
        <w:tc>
          <w:tcPr>
            <w:tcW w:w="3800" w:type="pct"/>
            <w:shd w:val="clear" w:color="auto" w:fill="auto"/>
          </w:tcPr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200" w:type="pct"/>
            <w:shd w:val="clear" w:color="auto" w:fill="auto"/>
          </w:tcPr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A319E1" w:rsidRPr="00A319E1" w:rsidRDefault="00A319E1" w:rsidP="00A319E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A319E1">
        <w:rPr>
          <w:rFonts w:ascii="Times New Roman" w:hAnsi="Times New Roman"/>
        </w:rPr>
        <w:t xml:space="preserve"> Calculate </w:t>
      </w:r>
      <w:r>
        <w:rPr>
          <w:rFonts w:ascii="Times New Roman" w:hAnsi="Times New Roman"/>
        </w:rPr>
        <w:t>Δ</w:t>
      </w:r>
      <w:r w:rsidRPr="00A319E1">
        <w:rPr>
          <w:rFonts w:ascii="Times New Roman" w:hAnsi="Times New Roman"/>
        </w:rPr>
        <w:t>H for the reaction 4 NH</w:t>
      </w:r>
      <w:r w:rsidRPr="00A319E1">
        <w:rPr>
          <w:rFonts w:ascii="Times New Roman" w:hAnsi="Times New Roman"/>
          <w:vertAlign w:val="subscript"/>
        </w:rPr>
        <w:t>3</w:t>
      </w:r>
      <w:r w:rsidRPr="00A319E1">
        <w:rPr>
          <w:rFonts w:ascii="Times New Roman" w:hAnsi="Times New Roman"/>
        </w:rPr>
        <w:t xml:space="preserve"> (g) + 5 O</w:t>
      </w:r>
      <w:r w:rsidRPr="00A319E1">
        <w:rPr>
          <w:rFonts w:ascii="Times New Roman" w:hAnsi="Times New Roman"/>
          <w:vertAlign w:val="subscript"/>
        </w:rPr>
        <w:t>2</w:t>
      </w:r>
      <w:r w:rsidRPr="00A319E1">
        <w:rPr>
          <w:rFonts w:ascii="Times New Roman" w:hAnsi="Times New Roman"/>
        </w:rPr>
        <w:t xml:space="preserve"> (g) --&gt; 4 NO (g) + 6 H</w:t>
      </w:r>
      <w:r w:rsidRPr="00A319E1">
        <w:rPr>
          <w:rFonts w:ascii="Times New Roman" w:hAnsi="Times New Roman"/>
          <w:vertAlign w:val="subscript"/>
        </w:rPr>
        <w:t>2</w:t>
      </w:r>
      <w:r w:rsidRPr="00A319E1">
        <w:rPr>
          <w:rFonts w:ascii="Times New Roman" w:hAnsi="Times New Roman"/>
        </w:rPr>
        <w:t xml:space="preserve">O (g), from the following Data. </w:t>
      </w:r>
    </w:p>
    <w:tbl>
      <w:tblPr>
        <w:tblW w:w="840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84"/>
        <w:gridCol w:w="2016"/>
      </w:tblGrid>
      <w:tr w:rsidR="00A319E1" w:rsidRPr="00A319E1" w:rsidTr="00D67CF3">
        <w:trPr>
          <w:trHeight w:hRule="exact" w:val="462"/>
          <w:tblCellSpacing w:w="0" w:type="dxa"/>
        </w:trPr>
        <w:tc>
          <w:tcPr>
            <w:tcW w:w="38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319E1">
              <w:rPr>
                <w:rFonts w:ascii="Times New Roman" w:hAnsi="Times New Roman"/>
              </w:rPr>
              <w:t>N</w:t>
            </w:r>
            <w:r w:rsidRPr="00A319E1">
              <w:rPr>
                <w:rFonts w:ascii="Times New Roman" w:hAnsi="Times New Roman"/>
                <w:vertAlign w:val="subscript"/>
              </w:rPr>
              <w:t xml:space="preserve">2 </w:t>
            </w:r>
            <w:r w:rsidRPr="00A319E1">
              <w:rPr>
                <w:rFonts w:ascii="Times New Roman" w:hAnsi="Times New Roman"/>
              </w:rPr>
              <w:t>(g) + O</w:t>
            </w:r>
            <w:r w:rsidRPr="00A319E1">
              <w:rPr>
                <w:rFonts w:ascii="Times New Roman" w:hAnsi="Times New Roman"/>
                <w:vertAlign w:val="subscript"/>
              </w:rPr>
              <w:t>2</w:t>
            </w:r>
            <w:r w:rsidRPr="00A319E1">
              <w:rPr>
                <w:rFonts w:ascii="Times New Roman" w:hAnsi="Times New Roman"/>
              </w:rPr>
              <w:t xml:space="preserve"> (g) --&gt; 2 NO (g)</w:t>
            </w:r>
          </w:p>
        </w:tc>
        <w:tc>
          <w:tcPr>
            <w:tcW w:w="12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Δ</w:t>
            </w:r>
            <w:r w:rsidRPr="00A319E1">
              <w:rPr>
                <w:rFonts w:ascii="Times New Roman" w:hAnsi="Times New Roman"/>
              </w:rPr>
              <w:t>H = -180.5 kJ</w:t>
            </w:r>
          </w:p>
        </w:tc>
      </w:tr>
      <w:tr w:rsidR="00A319E1" w:rsidRPr="00A319E1" w:rsidTr="00D67CF3">
        <w:trPr>
          <w:trHeight w:val="215"/>
          <w:tblCellSpacing w:w="0" w:type="dxa"/>
        </w:trPr>
        <w:tc>
          <w:tcPr>
            <w:tcW w:w="38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319E1">
              <w:rPr>
                <w:rFonts w:ascii="Times New Roman" w:hAnsi="Times New Roman"/>
              </w:rPr>
              <w:t>N</w:t>
            </w:r>
            <w:r w:rsidRPr="00A319E1">
              <w:rPr>
                <w:rFonts w:ascii="Times New Roman" w:hAnsi="Times New Roman"/>
                <w:vertAlign w:val="subscript"/>
              </w:rPr>
              <w:t xml:space="preserve">2 </w:t>
            </w:r>
            <w:r w:rsidRPr="00A319E1">
              <w:rPr>
                <w:rFonts w:ascii="Times New Roman" w:hAnsi="Times New Roman"/>
              </w:rPr>
              <w:t>(g) + 3 H</w:t>
            </w:r>
            <w:r w:rsidRPr="00A319E1">
              <w:rPr>
                <w:rFonts w:ascii="Times New Roman" w:hAnsi="Times New Roman"/>
                <w:vertAlign w:val="subscript"/>
              </w:rPr>
              <w:t>2</w:t>
            </w:r>
            <w:r w:rsidRPr="00A319E1">
              <w:rPr>
                <w:rFonts w:ascii="Times New Roman" w:hAnsi="Times New Roman"/>
              </w:rPr>
              <w:t xml:space="preserve"> (g) --&gt; 2 NH</w:t>
            </w:r>
            <w:r w:rsidRPr="00A319E1">
              <w:rPr>
                <w:rFonts w:ascii="Times New Roman" w:hAnsi="Times New Roman"/>
                <w:vertAlign w:val="subscript"/>
              </w:rPr>
              <w:t>3</w:t>
            </w:r>
            <w:r w:rsidRPr="00A319E1">
              <w:rPr>
                <w:rFonts w:ascii="Times New Roman" w:hAnsi="Times New Roman"/>
              </w:rPr>
              <w:t xml:space="preserve"> (g)</w:t>
            </w:r>
          </w:p>
        </w:tc>
        <w:tc>
          <w:tcPr>
            <w:tcW w:w="12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Δ</w:t>
            </w:r>
            <w:r w:rsidRPr="00A319E1">
              <w:rPr>
                <w:rFonts w:ascii="Times New Roman" w:hAnsi="Times New Roman"/>
              </w:rPr>
              <w:t>H = -91.8 kJ</w:t>
            </w:r>
          </w:p>
        </w:tc>
      </w:tr>
      <w:tr w:rsidR="00A319E1" w:rsidRPr="00A319E1" w:rsidTr="00D67CF3">
        <w:trPr>
          <w:tblCellSpacing w:w="0" w:type="dxa"/>
        </w:trPr>
        <w:tc>
          <w:tcPr>
            <w:tcW w:w="38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319E1">
              <w:rPr>
                <w:rFonts w:ascii="Times New Roman" w:hAnsi="Times New Roman"/>
              </w:rPr>
              <w:t>2 H</w:t>
            </w:r>
            <w:r w:rsidRPr="00A319E1">
              <w:rPr>
                <w:rFonts w:ascii="Times New Roman" w:hAnsi="Times New Roman"/>
                <w:vertAlign w:val="subscript"/>
              </w:rPr>
              <w:t>2</w:t>
            </w:r>
            <w:r w:rsidRPr="00A319E1">
              <w:rPr>
                <w:rFonts w:ascii="Times New Roman" w:hAnsi="Times New Roman"/>
              </w:rPr>
              <w:t xml:space="preserve"> (g) + O</w:t>
            </w:r>
            <w:r w:rsidRPr="00A319E1">
              <w:rPr>
                <w:rFonts w:ascii="Times New Roman" w:hAnsi="Times New Roman"/>
                <w:vertAlign w:val="subscript"/>
              </w:rPr>
              <w:t>2</w:t>
            </w:r>
            <w:r w:rsidRPr="00A319E1">
              <w:rPr>
                <w:rFonts w:ascii="Times New Roman" w:hAnsi="Times New Roman"/>
              </w:rPr>
              <w:t xml:space="preserve"> (g) --&gt; 2 H</w:t>
            </w:r>
            <w:r w:rsidRPr="00A319E1">
              <w:rPr>
                <w:rFonts w:ascii="Times New Roman" w:hAnsi="Times New Roman"/>
                <w:vertAlign w:val="subscript"/>
              </w:rPr>
              <w:t>2</w:t>
            </w:r>
            <w:r w:rsidRPr="00A319E1">
              <w:rPr>
                <w:rFonts w:ascii="Times New Roman" w:hAnsi="Times New Roman"/>
              </w:rPr>
              <w:t xml:space="preserve">O (g) </w:t>
            </w:r>
          </w:p>
        </w:tc>
        <w:tc>
          <w:tcPr>
            <w:tcW w:w="12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Δ</w:t>
            </w:r>
            <w:r w:rsidRPr="00A319E1">
              <w:rPr>
                <w:rFonts w:ascii="Times New Roman" w:hAnsi="Times New Roman"/>
              </w:rPr>
              <w:t>H = -483.6 kJ</w:t>
            </w:r>
          </w:p>
        </w:tc>
      </w:tr>
      <w:tr w:rsidR="00A319E1" w:rsidRPr="00A319E1" w:rsidTr="00D67CF3">
        <w:trPr>
          <w:tblCellSpacing w:w="0" w:type="dxa"/>
        </w:trPr>
        <w:tc>
          <w:tcPr>
            <w:tcW w:w="3800" w:type="pct"/>
            <w:shd w:val="clear" w:color="auto" w:fill="auto"/>
          </w:tcPr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200" w:type="pct"/>
            <w:shd w:val="clear" w:color="auto" w:fill="auto"/>
          </w:tcPr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A319E1" w:rsidRPr="00A319E1" w:rsidRDefault="00A319E1" w:rsidP="00A319E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A319E1">
        <w:rPr>
          <w:rFonts w:ascii="Times New Roman" w:hAnsi="Times New Roman"/>
        </w:rPr>
        <w:lastRenderedPageBreak/>
        <w:t xml:space="preserve">Find ΔH° for the reaction </w:t>
      </w:r>
      <w:proofErr w:type="gramStart"/>
      <w:r w:rsidRPr="00A319E1">
        <w:rPr>
          <w:rFonts w:ascii="Times New Roman" w:hAnsi="Times New Roman"/>
        </w:rPr>
        <w:t>2H</w:t>
      </w:r>
      <w:r w:rsidRPr="00A319E1">
        <w:rPr>
          <w:rFonts w:ascii="Times New Roman" w:hAnsi="Times New Roman"/>
          <w:vertAlign w:val="subscript"/>
        </w:rPr>
        <w:t>2</w:t>
      </w:r>
      <w:r w:rsidRPr="00A319E1">
        <w:rPr>
          <w:rFonts w:ascii="Times New Roman" w:hAnsi="Times New Roman"/>
        </w:rPr>
        <w:t>(</w:t>
      </w:r>
      <w:proofErr w:type="gramEnd"/>
      <w:r w:rsidRPr="00A319E1">
        <w:rPr>
          <w:rFonts w:ascii="Times New Roman" w:hAnsi="Times New Roman"/>
        </w:rPr>
        <w:t>g) + 2C(s) + O</w:t>
      </w:r>
      <w:r w:rsidRPr="00A319E1">
        <w:rPr>
          <w:rFonts w:ascii="Times New Roman" w:hAnsi="Times New Roman"/>
          <w:vertAlign w:val="subscript"/>
        </w:rPr>
        <w:t>2</w:t>
      </w:r>
      <w:r w:rsidRPr="00A319E1">
        <w:rPr>
          <w:rFonts w:ascii="Times New Roman" w:hAnsi="Times New Roman"/>
        </w:rPr>
        <w:t>(g) --&gt; C</w:t>
      </w:r>
      <w:r w:rsidRPr="00A319E1">
        <w:rPr>
          <w:rFonts w:ascii="Times New Roman" w:hAnsi="Times New Roman"/>
          <w:vertAlign w:val="subscript"/>
        </w:rPr>
        <w:t>2</w:t>
      </w:r>
      <w:r w:rsidRPr="00A319E1">
        <w:rPr>
          <w:rFonts w:ascii="Times New Roman" w:hAnsi="Times New Roman"/>
        </w:rPr>
        <w:t>H</w:t>
      </w:r>
      <w:r w:rsidRPr="00A319E1">
        <w:rPr>
          <w:rFonts w:ascii="Times New Roman" w:hAnsi="Times New Roman"/>
          <w:vertAlign w:val="subscript"/>
        </w:rPr>
        <w:t>5</w:t>
      </w:r>
      <w:r w:rsidRPr="00A319E1">
        <w:rPr>
          <w:rFonts w:ascii="Times New Roman" w:hAnsi="Times New Roman"/>
        </w:rPr>
        <w:t xml:space="preserve">OH(l), using the following thermochemical data. </w:t>
      </w:r>
    </w:p>
    <w:tbl>
      <w:tblPr>
        <w:tblW w:w="840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84"/>
        <w:gridCol w:w="2016"/>
      </w:tblGrid>
      <w:tr w:rsidR="00A319E1" w:rsidRPr="00A319E1" w:rsidTr="00D67CF3">
        <w:trPr>
          <w:tblCellSpacing w:w="0" w:type="dxa"/>
        </w:trPr>
        <w:tc>
          <w:tcPr>
            <w:tcW w:w="38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  <w:lang w:val="pt-BR"/>
              </w:rPr>
            </w:pPr>
            <w:r w:rsidRPr="00A319E1">
              <w:rPr>
                <w:rFonts w:ascii="Times New Roman" w:hAnsi="Times New Roman"/>
                <w:lang w:val="pt-BR"/>
              </w:rPr>
              <w:t>C</w:t>
            </w:r>
            <w:r w:rsidRPr="00A319E1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A319E1">
              <w:rPr>
                <w:rFonts w:ascii="Times New Roman" w:hAnsi="Times New Roman"/>
                <w:lang w:val="pt-BR"/>
              </w:rPr>
              <w:t>H</w:t>
            </w:r>
            <w:r w:rsidRPr="00A319E1">
              <w:rPr>
                <w:rFonts w:ascii="Times New Roman" w:hAnsi="Times New Roman"/>
                <w:vertAlign w:val="subscript"/>
                <w:lang w:val="pt-BR"/>
              </w:rPr>
              <w:t>5</w:t>
            </w:r>
            <w:r w:rsidRPr="00A319E1">
              <w:rPr>
                <w:rFonts w:ascii="Times New Roman" w:hAnsi="Times New Roman"/>
                <w:lang w:val="pt-BR"/>
              </w:rPr>
              <w:t>OH (l) + 2 O</w:t>
            </w:r>
            <w:r w:rsidRPr="00A319E1">
              <w:rPr>
                <w:rFonts w:ascii="Times New Roman" w:hAnsi="Times New Roman"/>
                <w:vertAlign w:val="subscript"/>
                <w:lang w:val="pt-BR"/>
              </w:rPr>
              <w:t xml:space="preserve">2 </w:t>
            </w:r>
            <w:r w:rsidRPr="00A319E1">
              <w:rPr>
                <w:rFonts w:ascii="Times New Roman" w:hAnsi="Times New Roman"/>
                <w:lang w:val="pt-BR"/>
              </w:rPr>
              <w:t>(g) --&gt; 2 CO</w:t>
            </w:r>
            <w:r w:rsidRPr="00A319E1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A319E1">
              <w:rPr>
                <w:rFonts w:ascii="Times New Roman" w:hAnsi="Times New Roman"/>
                <w:lang w:val="pt-BR"/>
              </w:rPr>
              <w:t xml:space="preserve"> (g) + 2 H</w:t>
            </w:r>
            <w:r w:rsidRPr="00A319E1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A319E1">
              <w:rPr>
                <w:rFonts w:ascii="Times New Roman" w:hAnsi="Times New Roman"/>
                <w:lang w:val="pt-BR"/>
              </w:rPr>
              <w:t>O (l)</w:t>
            </w:r>
          </w:p>
        </w:tc>
        <w:tc>
          <w:tcPr>
            <w:tcW w:w="12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Δ</w:t>
            </w:r>
            <w:r w:rsidRPr="00A319E1">
              <w:rPr>
                <w:rFonts w:ascii="Times New Roman" w:hAnsi="Times New Roman"/>
              </w:rPr>
              <w:t>H = -875. kJ</w:t>
            </w:r>
          </w:p>
        </w:tc>
      </w:tr>
      <w:tr w:rsidR="00A319E1" w:rsidRPr="00A319E1" w:rsidTr="00D67CF3">
        <w:trPr>
          <w:tblCellSpacing w:w="0" w:type="dxa"/>
        </w:trPr>
        <w:tc>
          <w:tcPr>
            <w:tcW w:w="38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319E1">
              <w:rPr>
                <w:rFonts w:ascii="Times New Roman" w:hAnsi="Times New Roman"/>
              </w:rPr>
              <w:t>C (s) + O</w:t>
            </w:r>
            <w:r w:rsidRPr="00A319E1">
              <w:rPr>
                <w:rFonts w:ascii="Times New Roman" w:hAnsi="Times New Roman"/>
                <w:vertAlign w:val="subscript"/>
              </w:rPr>
              <w:t>2</w:t>
            </w:r>
            <w:r w:rsidRPr="00A319E1">
              <w:rPr>
                <w:rFonts w:ascii="Times New Roman" w:hAnsi="Times New Roman"/>
              </w:rPr>
              <w:t xml:space="preserve"> (g) --&gt; CO</w:t>
            </w:r>
            <w:r w:rsidRPr="00A319E1">
              <w:rPr>
                <w:rFonts w:ascii="Times New Roman" w:hAnsi="Times New Roman"/>
                <w:vertAlign w:val="subscript"/>
              </w:rPr>
              <w:t>2</w:t>
            </w:r>
            <w:r w:rsidRPr="00A319E1">
              <w:rPr>
                <w:rFonts w:ascii="Times New Roman" w:hAnsi="Times New Roman"/>
              </w:rPr>
              <w:t xml:space="preserve"> (g)</w:t>
            </w:r>
          </w:p>
        </w:tc>
        <w:tc>
          <w:tcPr>
            <w:tcW w:w="12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Δ</w:t>
            </w:r>
            <w:r w:rsidRPr="00A319E1">
              <w:rPr>
                <w:rFonts w:ascii="Times New Roman" w:hAnsi="Times New Roman"/>
              </w:rPr>
              <w:t>H = -394.51 kJ</w:t>
            </w:r>
          </w:p>
        </w:tc>
      </w:tr>
      <w:tr w:rsidR="00A319E1" w:rsidRPr="00A319E1" w:rsidTr="00D67CF3">
        <w:trPr>
          <w:tblCellSpacing w:w="0" w:type="dxa"/>
        </w:trPr>
        <w:tc>
          <w:tcPr>
            <w:tcW w:w="38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319E1">
              <w:rPr>
                <w:rFonts w:ascii="Times New Roman" w:hAnsi="Times New Roman"/>
              </w:rPr>
              <w:t>H</w:t>
            </w:r>
            <w:r w:rsidRPr="00A319E1">
              <w:rPr>
                <w:rFonts w:ascii="Times New Roman" w:hAnsi="Times New Roman"/>
                <w:vertAlign w:val="subscript"/>
              </w:rPr>
              <w:t>2</w:t>
            </w:r>
            <w:r w:rsidRPr="00A319E1">
              <w:rPr>
                <w:rFonts w:ascii="Times New Roman" w:hAnsi="Times New Roman"/>
              </w:rPr>
              <w:t xml:space="preserve"> (g) + ½ O</w:t>
            </w:r>
            <w:r w:rsidRPr="00A319E1">
              <w:rPr>
                <w:rFonts w:ascii="Times New Roman" w:hAnsi="Times New Roman"/>
                <w:vertAlign w:val="subscript"/>
              </w:rPr>
              <w:t>2</w:t>
            </w:r>
            <w:r w:rsidRPr="00A319E1">
              <w:rPr>
                <w:rFonts w:ascii="Times New Roman" w:hAnsi="Times New Roman"/>
              </w:rPr>
              <w:t xml:space="preserve"> (g) --&gt; H</w:t>
            </w:r>
            <w:r w:rsidRPr="00A319E1">
              <w:rPr>
                <w:rFonts w:ascii="Times New Roman" w:hAnsi="Times New Roman"/>
                <w:vertAlign w:val="subscript"/>
              </w:rPr>
              <w:t>2</w:t>
            </w:r>
            <w:r w:rsidRPr="00A319E1">
              <w:rPr>
                <w:rFonts w:ascii="Times New Roman" w:hAnsi="Times New Roman"/>
              </w:rPr>
              <w:t>O (l)</w:t>
            </w:r>
          </w:p>
        </w:tc>
        <w:tc>
          <w:tcPr>
            <w:tcW w:w="12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Δ</w:t>
            </w:r>
            <w:r w:rsidRPr="00A319E1">
              <w:rPr>
                <w:rFonts w:ascii="Times New Roman" w:hAnsi="Times New Roman"/>
              </w:rPr>
              <w:t>H = -285.8 kJ</w:t>
            </w:r>
          </w:p>
        </w:tc>
      </w:tr>
      <w:tr w:rsidR="00A319E1" w:rsidRPr="00A319E1" w:rsidTr="00D67CF3">
        <w:trPr>
          <w:tblCellSpacing w:w="0" w:type="dxa"/>
        </w:trPr>
        <w:tc>
          <w:tcPr>
            <w:tcW w:w="3800" w:type="pct"/>
            <w:shd w:val="clear" w:color="auto" w:fill="auto"/>
          </w:tcPr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200" w:type="pct"/>
            <w:shd w:val="clear" w:color="auto" w:fill="auto"/>
          </w:tcPr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A319E1" w:rsidRPr="00A319E1" w:rsidRDefault="00A319E1" w:rsidP="00A319E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A319E1">
        <w:rPr>
          <w:rFonts w:ascii="Times New Roman" w:hAnsi="Times New Roman"/>
        </w:rPr>
        <w:t xml:space="preserve">Calculate </w:t>
      </w:r>
      <w:r>
        <w:rPr>
          <w:rFonts w:ascii="Times New Roman" w:hAnsi="Times New Roman"/>
        </w:rPr>
        <w:t>Δ</w:t>
      </w:r>
      <w:r w:rsidRPr="00A319E1">
        <w:rPr>
          <w:rFonts w:ascii="Times New Roman" w:hAnsi="Times New Roman"/>
        </w:rPr>
        <w:t>H for the reaction CH</w:t>
      </w:r>
      <w:r w:rsidRPr="00A319E1">
        <w:rPr>
          <w:rFonts w:ascii="Times New Roman" w:hAnsi="Times New Roman"/>
          <w:vertAlign w:val="subscript"/>
        </w:rPr>
        <w:t>4</w:t>
      </w:r>
      <w:r w:rsidRPr="00A319E1">
        <w:rPr>
          <w:rFonts w:ascii="Times New Roman" w:hAnsi="Times New Roman"/>
        </w:rPr>
        <w:t xml:space="preserve"> (g) + NH</w:t>
      </w:r>
      <w:r w:rsidRPr="00A319E1">
        <w:rPr>
          <w:rFonts w:ascii="Times New Roman" w:hAnsi="Times New Roman"/>
          <w:vertAlign w:val="subscript"/>
        </w:rPr>
        <w:t>3</w:t>
      </w:r>
      <w:r w:rsidRPr="00A319E1">
        <w:rPr>
          <w:rFonts w:ascii="Times New Roman" w:hAnsi="Times New Roman"/>
        </w:rPr>
        <w:t xml:space="preserve"> (g) --&gt; HCN (g) + 3 H</w:t>
      </w:r>
      <w:r w:rsidRPr="00A319E1">
        <w:rPr>
          <w:rFonts w:ascii="Times New Roman" w:hAnsi="Times New Roman"/>
          <w:vertAlign w:val="subscript"/>
        </w:rPr>
        <w:t>2</w:t>
      </w:r>
      <w:r w:rsidRPr="00A319E1">
        <w:rPr>
          <w:rFonts w:ascii="Times New Roman" w:hAnsi="Times New Roman"/>
        </w:rPr>
        <w:t xml:space="preserve"> (g), given: </w:t>
      </w:r>
    </w:p>
    <w:tbl>
      <w:tblPr>
        <w:tblW w:w="840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84"/>
        <w:gridCol w:w="2016"/>
      </w:tblGrid>
      <w:tr w:rsidR="00A319E1" w:rsidRPr="00A319E1" w:rsidTr="00D67CF3">
        <w:trPr>
          <w:tblCellSpacing w:w="0" w:type="dxa"/>
        </w:trPr>
        <w:tc>
          <w:tcPr>
            <w:tcW w:w="38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319E1">
              <w:rPr>
                <w:rFonts w:ascii="Times New Roman" w:hAnsi="Times New Roman"/>
              </w:rPr>
              <w:t>N</w:t>
            </w:r>
            <w:r w:rsidRPr="00A319E1">
              <w:rPr>
                <w:rFonts w:ascii="Times New Roman" w:hAnsi="Times New Roman"/>
                <w:vertAlign w:val="subscript"/>
              </w:rPr>
              <w:t>2</w:t>
            </w:r>
            <w:r w:rsidRPr="00A319E1">
              <w:rPr>
                <w:rFonts w:ascii="Times New Roman" w:hAnsi="Times New Roman"/>
              </w:rPr>
              <w:t xml:space="preserve"> (g) + 3 H</w:t>
            </w:r>
            <w:r w:rsidRPr="00A319E1">
              <w:rPr>
                <w:rFonts w:ascii="Times New Roman" w:hAnsi="Times New Roman"/>
                <w:vertAlign w:val="subscript"/>
              </w:rPr>
              <w:t>2</w:t>
            </w:r>
            <w:r w:rsidRPr="00A319E1">
              <w:rPr>
                <w:rFonts w:ascii="Times New Roman" w:hAnsi="Times New Roman"/>
              </w:rPr>
              <w:t xml:space="preserve"> (g) --&gt; 2 NH</w:t>
            </w:r>
            <w:r w:rsidRPr="00A319E1">
              <w:rPr>
                <w:rFonts w:ascii="Times New Roman" w:hAnsi="Times New Roman"/>
                <w:vertAlign w:val="subscript"/>
              </w:rPr>
              <w:t>3</w:t>
            </w:r>
            <w:r w:rsidRPr="00A319E1">
              <w:rPr>
                <w:rFonts w:ascii="Times New Roman" w:hAnsi="Times New Roman"/>
              </w:rPr>
              <w:t xml:space="preserve"> (g)</w:t>
            </w:r>
          </w:p>
        </w:tc>
        <w:tc>
          <w:tcPr>
            <w:tcW w:w="12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Δ</w:t>
            </w:r>
            <w:r w:rsidRPr="00A319E1">
              <w:rPr>
                <w:rFonts w:ascii="Times New Roman" w:hAnsi="Times New Roman"/>
              </w:rPr>
              <w:t>H = -91.8 kJ</w:t>
            </w:r>
          </w:p>
        </w:tc>
      </w:tr>
      <w:tr w:rsidR="00A319E1" w:rsidRPr="00A319E1" w:rsidTr="00D67CF3">
        <w:trPr>
          <w:tblCellSpacing w:w="0" w:type="dxa"/>
        </w:trPr>
        <w:tc>
          <w:tcPr>
            <w:tcW w:w="38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319E1">
              <w:rPr>
                <w:rFonts w:ascii="Times New Roman" w:hAnsi="Times New Roman"/>
              </w:rPr>
              <w:t>C (s) + 2 H</w:t>
            </w:r>
            <w:r w:rsidRPr="00A319E1">
              <w:rPr>
                <w:rFonts w:ascii="Times New Roman" w:hAnsi="Times New Roman"/>
                <w:vertAlign w:val="subscript"/>
              </w:rPr>
              <w:t>2</w:t>
            </w:r>
            <w:r w:rsidRPr="00A319E1">
              <w:rPr>
                <w:rFonts w:ascii="Times New Roman" w:hAnsi="Times New Roman"/>
              </w:rPr>
              <w:t xml:space="preserve"> (g) --&gt; CH</w:t>
            </w:r>
            <w:r w:rsidRPr="00A319E1">
              <w:rPr>
                <w:rFonts w:ascii="Times New Roman" w:hAnsi="Times New Roman"/>
                <w:vertAlign w:val="subscript"/>
              </w:rPr>
              <w:t>4</w:t>
            </w:r>
            <w:r w:rsidRPr="00A319E1">
              <w:rPr>
                <w:rFonts w:ascii="Times New Roman" w:hAnsi="Times New Roman"/>
              </w:rPr>
              <w:t xml:space="preserve"> (g)</w:t>
            </w:r>
          </w:p>
        </w:tc>
        <w:tc>
          <w:tcPr>
            <w:tcW w:w="12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Δ</w:t>
            </w:r>
            <w:r w:rsidRPr="00A319E1">
              <w:rPr>
                <w:rFonts w:ascii="Times New Roman" w:hAnsi="Times New Roman"/>
              </w:rPr>
              <w:t>H = -74.9 kJ</w:t>
            </w:r>
          </w:p>
        </w:tc>
      </w:tr>
      <w:tr w:rsidR="00A319E1" w:rsidRPr="00A319E1" w:rsidTr="00D67CF3">
        <w:trPr>
          <w:tblCellSpacing w:w="0" w:type="dxa"/>
        </w:trPr>
        <w:tc>
          <w:tcPr>
            <w:tcW w:w="38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  <w:lang w:val="pt-BR"/>
              </w:rPr>
            </w:pPr>
            <w:r w:rsidRPr="00A319E1">
              <w:rPr>
                <w:rFonts w:ascii="Times New Roman" w:hAnsi="Times New Roman"/>
                <w:lang w:val="pt-BR"/>
              </w:rPr>
              <w:t>H</w:t>
            </w:r>
            <w:r w:rsidRPr="00A319E1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A319E1">
              <w:rPr>
                <w:rFonts w:ascii="Times New Roman" w:hAnsi="Times New Roman"/>
                <w:lang w:val="pt-BR"/>
              </w:rPr>
              <w:t xml:space="preserve"> (g) + 2 C (s) + N</w:t>
            </w:r>
            <w:r w:rsidRPr="00A319E1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A319E1">
              <w:rPr>
                <w:rFonts w:ascii="Times New Roman" w:hAnsi="Times New Roman"/>
                <w:lang w:val="pt-BR"/>
              </w:rPr>
              <w:t xml:space="preserve"> (g) --&gt; 2 HCN (g)</w:t>
            </w:r>
          </w:p>
        </w:tc>
        <w:tc>
          <w:tcPr>
            <w:tcW w:w="12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Δ</w:t>
            </w:r>
            <w:r w:rsidRPr="00A319E1">
              <w:rPr>
                <w:rFonts w:ascii="Times New Roman" w:hAnsi="Times New Roman"/>
              </w:rPr>
              <w:t>H = +270.3 kJ</w:t>
            </w:r>
          </w:p>
        </w:tc>
      </w:tr>
      <w:tr w:rsidR="00A319E1" w:rsidRPr="00A319E1" w:rsidTr="00D67CF3">
        <w:trPr>
          <w:tblCellSpacing w:w="0" w:type="dxa"/>
        </w:trPr>
        <w:tc>
          <w:tcPr>
            <w:tcW w:w="3800" w:type="pct"/>
            <w:shd w:val="clear" w:color="auto" w:fill="auto"/>
          </w:tcPr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  <w:lang w:val="pt-BR"/>
              </w:rPr>
            </w:pPr>
          </w:p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  <w:lang w:val="pt-BR"/>
              </w:rPr>
            </w:pPr>
          </w:p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  <w:lang w:val="pt-BR"/>
              </w:rPr>
            </w:pPr>
          </w:p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  <w:lang w:val="pt-BR"/>
              </w:rPr>
            </w:pPr>
          </w:p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  <w:lang w:val="pt-BR"/>
              </w:rPr>
            </w:pPr>
          </w:p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  <w:lang w:val="pt-BR"/>
              </w:rPr>
            </w:pPr>
          </w:p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  <w:lang w:val="pt-BR"/>
              </w:rPr>
            </w:pPr>
          </w:p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  <w:lang w:val="pt-BR"/>
              </w:rPr>
            </w:pPr>
          </w:p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  <w:lang w:val="pt-BR"/>
              </w:rPr>
            </w:pPr>
          </w:p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00" w:type="pct"/>
            <w:shd w:val="clear" w:color="auto" w:fill="auto"/>
          </w:tcPr>
          <w:p w:rsid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A319E1" w:rsidRPr="00A319E1" w:rsidRDefault="00A319E1" w:rsidP="00A319E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A319E1">
        <w:rPr>
          <w:rFonts w:ascii="Times New Roman" w:hAnsi="Times New Roman"/>
        </w:rPr>
        <w:t xml:space="preserve">Calculate </w:t>
      </w:r>
      <w:r>
        <w:rPr>
          <w:rFonts w:ascii="Times New Roman" w:hAnsi="Times New Roman"/>
        </w:rPr>
        <w:t>Δ</w:t>
      </w:r>
      <w:r w:rsidRPr="00A319E1">
        <w:rPr>
          <w:rFonts w:ascii="Times New Roman" w:hAnsi="Times New Roman"/>
        </w:rPr>
        <w:t>H for the reaction 2 Al (s) + 3 Cl</w:t>
      </w:r>
      <w:r w:rsidRPr="00A319E1">
        <w:rPr>
          <w:rFonts w:ascii="Times New Roman" w:hAnsi="Times New Roman"/>
          <w:vertAlign w:val="subscript"/>
        </w:rPr>
        <w:t xml:space="preserve">2 </w:t>
      </w:r>
      <w:r w:rsidRPr="00A319E1">
        <w:rPr>
          <w:rFonts w:ascii="Times New Roman" w:hAnsi="Times New Roman"/>
        </w:rPr>
        <w:t>(g) --&gt; 2 AlCl</w:t>
      </w:r>
      <w:r w:rsidRPr="00A319E1">
        <w:rPr>
          <w:rFonts w:ascii="Times New Roman" w:hAnsi="Times New Roman"/>
          <w:vertAlign w:val="subscript"/>
        </w:rPr>
        <w:t>3</w:t>
      </w:r>
      <w:r w:rsidRPr="00A319E1">
        <w:rPr>
          <w:rFonts w:ascii="Times New Roman" w:hAnsi="Times New Roman"/>
        </w:rPr>
        <w:t xml:space="preserve"> (s) from the </w:t>
      </w:r>
      <w:r>
        <w:rPr>
          <w:rFonts w:ascii="Times New Roman" w:hAnsi="Times New Roman"/>
        </w:rPr>
        <w:t>d</w:t>
      </w:r>
      <w:r w:rsidRPr="00A319E1">
        <w:rPr>
          <w:rFonts w:ascii="Times New Roman" w:hAnsi="Times New Roman"/>
        </w:rPr>
        <w:t>ata.</w:t>
      </w:r>
    </w:p>
    <w:tbl>
      <w:tblPr>
        <w:tblW w:w="938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83"/>
        <w:gridCol w:w="3004"/>
      </w:tblGrid>
      <w:tr w:rsidR="00A319E1" w:rsidRPr="00A319E1" w:rsidTr="00D67CF3">
        <w:trPr>
          <w:tblCellSpacing w:w="0" w:type="dxa"/>
        </w:trPr>
        <w:tc>
          <w:tcPr>
            <w:tcW w:w="3400" w:type="pct"/>
            <w:shd w:val="clear" w:color="auto" w:fill="auto"/>
          </w:tcPr>
          <w:p w:rsidR="00A319E1" w:rsidRPr="00A319E1" w:rsidRDefault="00A319E1" w:rsidP="00A319E1">
            <w:pPr>
              <w:spacing w:before="100" w:beforeAutospacing="1" w:after="100" w:afterAutospacing="1"/>
              <w:rPr>
                <w:rFonts w:ascii="Times New Roman" w:hAnsi="Times New Roman"/>
                <w:lang w:val="pt-BR"/>
              </w:rPr>
            </w:pPr>
            <w:r w:rsidRPr="00A319E1">
              <w:rPr>
                <w:rFonts w:ascii="Times New Roman" w:hAnsi="Times New Roman"/>
                <w:lang w:val="pt-BR"/>
              </w:rPr>
              <w:t xml:space="preserve"> 2 Al (s) + 6 HCl (aq) --&gt; 2 AlCl</w:t>
            </w:r>
            <w:r w:rsidRPr="00A319E1">
              <w:rPr>
                <w:rFonts w:ascii="Times New Roman" w:hAnsi="Times New Roman"/>
                <w:vertAlign w:val="subscript"/>
                <w:lang w:val="pt-BR"/>
              </w:rPr>
              <w:t xml:space="preserve">3 </w:t>
            </w:r>
            <w:r w:rsidRPr="00A319E1">
              <w:rPr>
                <w:rFonts w:ascii="Times New Roman" w:hAnsi="Times New Roman"/>
                <w:lang w:val="pt-BR"/>
              </w:rPr>
              <w:t>(aq) + 3 H</w:t>
            </w:r>
            <w:r w:rsidRPr="00A319E1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A319E1">
              <w:rPr>
                <w:rFonts w:ascii="Times New Roman" w:hAnsi="Times New Roman"/>
                <w:lang w:val="pt-BR"/>
              </w:rPr>
              <w:t xml:space="preserve"> (g)</w:t>
            </w:r>
          </w:p>
        </w:tc>
        <w:tc>
          <w:tcPr>
            <w:tcW w:w="16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Δ</w:t>
            </w:r>
            <w:r w:rsidRPr="00A319E1">
              <w:rPr>
                <w:rFonts w:ascii="Times New Roman" w:hAnsi="Times New Roman"/>
              </w:rPr>
              <w:t>H = -1049. kJ</w:t>
            </w:r>
          </w:p>
        </w:tc>
      </w:tr>
      <w:tr w:rsidR="00A319E1" w:rsidRPr="00A319E1" w:rsidTr="00D67CF3">
        <w:trPr>
          <w:tblCellSpacing w:w="0" w:type="dxa"/>
        </w:trPr>
        <w:tc>
          <w:tcPr>
            <w:tcW w:w="34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319E1">
              <w:rPr>
                <w:rFonts w:ascii="Times New Roman" w:hAnsi="Times New Roman"/>
              </w:rPr>
              <w:t xml:space="preserve">           </w:t>
            </w:r>
            <w:proofErr w:type="spellStart"/>
            <w:r w:rsidRPr="00A319E1">
              <w:rPr>
                <w:rFonts w:ascii="Times New Roman" w:hAnsi="Times New Roman"/>
              </w:rPr>
              <w:t>HCl</w:t>
            </w:r>
            <w:proofErr w:type="spellEnd"/>
            <w:r w:rsidRPr="00A319E1">
              <w:rPr>
                <w:rFonts w:ascii="Times New Roman" w:hAnsi="Times New Roman"/>
              </w:rPr>
              <w:t xml:space="preserve"> (g) --&gt; </w:t>
            </w:r>
            <w:proofErr w:type="spellStart"/>
            <w:r w:rsidRPr="00A319E1">
              <w:rPr>
                <w:rFonts w:ascii="Times New Roman" w:hAnsi="Times New Roman"/>
              </w:rPr>
              <w:t>HCl</w:t>
            </w:r>
            <w:proofErr w:type="spellEnd"/>
            <w:r w:rsidRPr="00A319E1">
              <w:rPr>
                <w:rFonts w:ascii="Times New Roman" w:hAnsi="Times New Roman"/>
              </w:rPr>
              <w:t xml:space="preserve"> (</w:t>
            </w:r>
            <w:proofErr w:type="spellStart"/>
            <w:r w:rsidRPr="00A319E1">
              <w:rPr>
                <w:rFonts w:ascii="Times New Roman" w:hAnsi="Times New Roman"/>
              </w:rPr>
              <w:t>aq</w:t>
            </w:r>
            <w:proofErr w:type="spellEnd"/>
            <w:r w:rsidRPr="00A319E1">
              <w:rPr>
                <w:rFonts w:ascii="Times New Roman" w:hAnsi="Times New Roman"/>
              </w:rPr>
              <w:t>)</w:t>
            </w:r>
          </w:p>
        </w:tc>
        <w:tc>
          <w:tcPr>
            <w:tcW w:w="16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Δ</w:t>
            </w:r>
            <w:r w:rsidRPr="00A319E1">
              <w:rPr>
                <w:rFonts w:ascii="Times New Roman" w:hAnsi="Times New Roman"/>
              </w:rPr>
              <w:t>H = -74.8 kJ</w:t>
            </w:r>
          </w:p>
        </w:tc>
      </w:tr>
      <w:tr w:rsidR="00A319E1" w:rsidRPr="00A319E1" w:rsidTr="00D67CF3">
        <w:trPr>
          <w:tblCellSpacing w:w="0" w:type="dxa"/>
        </w:trPr>
        <w:tc>
          <w:tcPr>
            <w:tcW w:w="34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319E1">
              <w:rPr>
                <w:rFonts w:ascii="Times New Roman" w:hAnsi="Times New Roman"/>
              </w:rPr>
              <w:t xml:space="preserve">           H</w:t>
            </w:r>
            <w:r w:rsidRPr="00A319E1">
              <w:rPr>
                <w:rFonts w:ascii="Times New Roman" w:hAnsi="Times New Roman"/>
                <w:vertAlign w:val="subscript"/>
              </w:rPr>
              <w:t>2</w:t>
            </w:r>
            <w:r w:rsidRPr="00A319E1">
              <w:rPr>
                <w:rFonts w:ascii="Times New Roman" w:hAnsi="Times New Roman"/>
              </w:rPr>
              <w:t xml:space="preserve"> (g) + Cl</w:t>
            </w:r>
            <w:r w:rsidRPr="00A319E1">
              <w:rPr>
                <w:rFonts w:ascii="Times New Roman" w:hAnsi="Times New Roman"/>
                <w:vertAlign w:val="subscript"/>
              </w:rPr>
              <w:t>2</w:t>
            </w:r>
            <w:r w:rsidRPr="00A319E1">
              <w:rPr>
                <w:rFonts w:ascii="Times New Roman" w:hAnsi="Times New Roman"/>
              </w:rPr>
              <w:t xml:space="preserve"> (g) --&gt; 2 </w:t>
            </w:r>
            <w:proofErr w:type="spellStart"/>
            <w:r w:rsidRPr="00A319E1">
              <w:rPr>
                <w:rFonts w:ascii="Times New Roman" w:hAnsi="Times New Roman"/>
              </w:rPr>
              <w:t>HCl</w:t>
            </w:r>
            <w:proofErr w:type="spellEnd"/>
            <w:r w:rsidRPr="00A319E1">
              <w:rPr>
                <w:rFonts w:ascii="Times New Roman" w:hAnsi="Times New Roman"/>
              </w:rPr>
              <w:t xml:space="preserve"> (g)</w:t>
            </w:r>
          </w:p>
        </w:tc>
        <w:tc>
          <w:tcPr>
            <w:tcW w:w="16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Δ</w:t>
            </w:r>
            <w:r w:rsidRPr="00A319E1">
              <w:rPr>
                <w:rFonts w:ascii="Times New Roman" w:hAnsi="Times New Roman"/>
              </w:rPr>
              <w:t>H = -1845. kJ</w:t>
            </w:r>
          </w:p>
        </w:tc>
      </w:tr>
      <w:tr w:rsidR="00A319E1" w:rsidRPr="00A319E1" w:rsidTr="00D67CF3">
        <w:trPr>
          <w:tblCellSpacing w:w="0" w:type="dxa"/>
        </w:trPr>
        <w:tc>
          <w:tcPr>
            <w:tcW w:w="34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319E1">
              <w:rPr>
                <w:rFonts w:ascii="Times New Roman" w:hAnsi="Times New Roman"/>
              </w:rPr>
              <w:t xml:space="preserve">           AlCl</w:t>
            </w:r>
            <w:r w:rsidRPr="00A319E1">
              <w:rPr>
                <w:rFonts w:ascii="Times New Roman" w:hAnsi="Times New Roman"/>
                <w:vertAlign w:val="subscript"/>
              </w:rPr>
              <w:t>3</w:t>
            </w:r>
            <w:r w:rsidRPr="00A319E1">
              <w:rPr>
                <w:rFonts w:ascii="Times New Roman" w:hAnsi="Times New Roman"/>
              </w:rPr>
              <w:t xml:space="preserve"> (s) --&gt; AlCl</w:t>
            </w:r>
            <w:r w:rsidRPr="00A319E1">
              <w:rPr>
                <w:rFonts w:ascii="Times New Roman" w:hAnsi="Times New Roman"/>
                <w:vertAlign w:val="subscript"/>
              </w:rPr>
              <w:t>3</w:t>
            </w:r>
            <w:r w:rsidRPr="00A319E1">
              <w:rPr>
                <w:rFonts w:ascii="Times New Roman" w:hAnsi="Times New Roman"/>
              </w:rPr>
              <w:t xml:space="preserve"> (</w:t>
            </w:r>
            <w:proofErr w:type="spellStart"/>
            <w:r w:rsidRPr="00A319E1">
              <w:rPr>
                <w:rFonts w:ascii="Times New Roman" w:hAnsi="Times New Roman"/>
              </w:rPr>
              <w:t>aq</w:t>
            </w:r>
            <w:proofErr w:type="spellEnd"/>
            <w:r w:rsidRPr="00A319E1">
              <w:rPr>
                <w:rFonts w:ascii="Times New Roman" w:hAnsi="Times New Roman"/>
              </w:rPr>
              <w:t>)</w:t>
            </w:r>
          </w:p>
        </w:tc>
        <w:tc>
          <w:tcPr>
            <w:tcW w:w="1600" w:type="pct"/>
            <w:shd w:val="clear" w:color="auto" w:fill="auto"/>
          </w:tcPr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Δ</w:t>
            </w:r>
            <w:r w:rsidRPr="00A319E1">
              <w:rPr>
                <w:rFonts w:ascii="Times New Roman" w:hAnsi="Times New Roman"/>
              </w:rPr>
              <w:t>H = -323. kJ</w:t>
            </w:r>
          </w:p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A319E1" w:rsidRPr="00A319E1" w:rsidRDefault="00A319E1" w:rsidP="00D67CF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473524" w:rsidRPr="00A319E1" w:rsidRDefault="00473524">
      <w:pPr>
        <w:rPr>
          <w:rFonts w:ascii="Times New Roman" w:hAnsi="Times New Roman"/>
        </w:rPr>
      </w:pPr>
    </w:p>
    <w:sectPr w:rsidR="00473524" w:rsidRPr="00A31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3C42"/>
    <w:multiLevelType w:val="multilevel"/>
    <w:tmpl w:val="E07C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E1"/>
    <w:rsid w:val="001743D8"/>
    <w:rsid w:val="00473524"/>
    <w:rsid w:val="00A3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8149"/>
  <w15:chartTrackingRefBased/>
  <w15:docId w15:val="{8E0413BD-8C02-4BDC-B9F4-DD755ABC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9E1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dcterms:created xsi:type="dcterms:W3CDTF">2018-04-11T19:28:00Z</dcterms:created>
  <dcterms:modified xsi:type="dcterms:W3CDTF">2018-04-11T19:28:00Z</dcterms:modified>
</cp:coreProperties>
</file>