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B3" w:rsidRDefault="000F795F" w:rsidP="001F3E7A">
      <w:pPr>
        <w:spacing w:line="240" w:lineRule="auto"/>
      </w:pPr>
      <w:r>
        <w:t>Unit Test Review</w:t>
      </w:r>
      <w:r w:rsidR="00463EF6">
        <w:t xml:space="preserve"> KEY</w:t>
      </w:r>
      <w:r>
        <w:t xml:space="preserve"> – Nuclear Chemistry &amp; </w:t>
      </w:r>
      <w:r w:rsidR="001F3E7A">
        <w:t>the</w:t>
      </w:r>
      <w:r>
        <w:t xml:space="preserve"> Periodic Table</w:t>
      </w:r>
    </w:p>
    <w:p w:rsidR="000F795F" w:rsidRDefault="000F795F" w:rsidP="001F3E7A">
      <w:pPr>
        <w:spacing w:line="240" w:lineRule="auto"/>
      </w:pPr>
      <w:bookmarkStart w:id="0" w:name="_GoBack"/>
      <w:bookmarkEnd w:id="0"/>
    </w:p>
    <w:p w:rsidR="000F795F" w:rsidRDefault="000F795F" w:rsidP="001F3E7A">
      <w:pPr>
        <w:spacing w:line="240" w:lineRule="auto"/>
      </w:pPr>
      <w:r>
        <w:rPr>
          <w:u w:val="single"/>
        </w:rPr>
        <w:t>Nuclear Chemistry</w:t>
      </w:r>
    </w:p>
    <w:p w:rsidR="000F795F" w:rsidRDefault="000F795F" w:rsidP="001F3E7A">
      <w:pPr>
        <w:pStyle w:val="ListParagraph"/>
        <w:numPr>
          <w:ilvl w:val="0"/>
          <w:numId w:val="1"/>
        </w:numPr>
        <w:spacing w:line="240" w:lineRule="auto"/>
      </w:pPr>
      <w:r>
        <w:t>Describe nuclear fusion.</w:t>
      </w:r>
      <w:r w:rsidR="00600452">
        <w:t xml:space="preserve"> </w:t>
      </w:r>
      <w:r w:rsidR="00600452">
        <w:rPr>
          <w:color w:val="00B050"/>
        </w:rPr>
        <w:t>Fusing together two smaller atoms to create a larger atoms and a “ton” of energy!</w:t>
      </w:r>
    </w:p>
    <w:p w:rsidR="001F3E7A" w:rsidRDefault="001F3E7A" w:rsidP="001F3E7A">
      <w:pPr>
        <w:pStyle w:val="ListParagraph"/>
        <w:spacing w:line="240" w:lineRule="auto"/>
      </w:pPr>
    </w:p>
    <w:p w:rsidR="000F795F" w:rsidRDefault="000F795F" w:rsidP="001F3E7A">
      <w:pPr>
        <w:pStyle w:val="ListParagraph"/>
        <w:numPr>
          <w:ilvl w:val="0"/>
          <w:numId w:val="1"/>
        </w:numPr>
        <w:spacing w:line="240" w:lineRule="auto"/>
      </w:pPr>
      <w:r>
        <w:t>Describe nuclear fission.</w:t>
      </w:r>
      <w:r w:rsidR="00600452">
        <w:t xml:space="preserve"> </w:t>
      </w:r>
      <w:r w:rsidR="00600452">
        <w:rPr>
          <w:color w:val="00B050"/>
        </w:rPr>
        <w:t xml:space="preserve">Splitting </w:t>
      </w:r>
      <w:proofErr w:type="gramStart"/>
      <w:r w:rsidR="00600452">
        <w:rPr>
          <w:color w:val="00B050"/>
        </w:rPr>
        <w:t>a larger atoms</w:t>
      </w:r>
      <w:proofErr w:type="gramEnd"/>
      <w:r w:rsidR="00600452">
        <w:rPr>
          <w:color w:val="00B050"/>
        </w:rPr>
        <w:t xml:space="preserve"> into smaller atoms, also create a lot of energy but not as much as fusion.</w:t>
      </w:r>
    </w:p>
    <w:p w:rsidR="001F3E7A" w:rsidRDefault="001F3E7A" w:rsidP="001F3E7A">
      <w:pPr>
        <w:pStyle w:val="ListParagraph"/>
      </w:pPr>
    </w:p>
    <w:p w:rsidR="000F795F" w:rsidRDefault="000F795F" w:rsidP="001F3E7A">
      <w:pPr>
        <w:pStyle w:val="ListParagraph"/>
        <w:numPr>
          <w:ilvl w:val="0"/>
          <w:numId w:val="1"/>
        </w:numPr>
        <w:spacing w:line="240" w:lineRule="auto"/>
      </w:pPr>
      <w:r>
        <w:t xml:space="preserve">Which process releases more energy: fission or </w:t>
      </w:r>
      <w:r w:rsidRPr="00600452">
        <w:rPr>
          <w:color w:val="00B050"/>
          <w:highlight w:val="yellow"/>
        </w:rPr>
        <w:t>fusion</w:t>
      </w:r>
      <w:r>
        <w:t>?</w:t>
      </w:r>
    </w:p>
    <w:p w:rsidR="001F3E7A" w:rsidRDefault="001F3E7A" w:rsidP="001F3E7A">
      <w:pPr>
        <w:pStyle w:val="ListParagraph"/>
      </w:pPr>
    </w:p>
    <w:p w:rsidR="000F795F" w:rsidRDefault="000F795F" w:rsidP="001F3E7A">
      <w:pPr>
        <w:pStyle w:val="ListParagraph"/>
        <w:numPr>
          <w:ilvl w:val="0"/>
          <w:numId w:val="1"/>
        </w:numPr>
        <w:spacing w:line="240" w:lineRule="auto"/>
      </w:pPr>
      <w:r>
        <w:t>How are/were the elements from Helium to Iron created?</w:t>
      </w:r>
    </w:p>
    <w:p w:rsidR="001F3E7A" w:rsidRPr="00600452" w:rsidRDefault="00600452" w:rsidP="001F3E7A">
      <w:pPr>
        <w:pStyle w:val="ListParagraph"/>
        <w:rPr>
          <w:color w:val="00B050"/>
        </w:rPr>
      </w:pPr>
      <w:r>
        <w:rPr>
          <w:color w:val="00B050"/>
        </w:rPr>
        <w:t xml:space="preserve">During a star’s lifetime, hydrogen atoms undergo fusion in the core and create </w:t>
      </w:r>
      <w:proofErr w:type="gramStart"/>
      <w:r>
        <w:rPr>
          <w:color w:val="00B050"/>
        </w:rPr>
        <w:t>He</w:t>
      </w:r>
      <w:proofErr w:type="gramEnd"/>
      <w:r>
        <w:rPr>
          <w:color w:val="00B050"/>
        </w:rPr>
        <w:t xml:space="preserve">. When it runs out of H, it starts to fuse </w:t>
      </w:r>
      <w:proofErr w:type="gramStart"/>
      <w:r>
        <w:rPr>
          <w:color w:val="00B050"/>
        </w:rPr>
        <w:t>He</w:t>
      </w:r>
      <w:proofErr w:type="gramEnd"/>
      <w:r>
        <w:rPr>
          <w:color w:val="00B050"/>
        </w:rPr>
        <w:t xml:space="preserve"> into other elements.</w:t>
      </w:r>
    </w:p>
    <w:p w:rsidR="001F3E7A" w:rsidRDefault="00600452" w:rsidP="001F3E7A">
      <w:pPr>
        <w:pStyle w:val="ListParagraph"/>
      </w:pPr>
      <w:r>
        <w:rPr>
          <w:noProof/>
        </w:rPr>
        <w:drawing>
          <wp:inline distT="0" distB="0" distL="0" distR="0">
            <wp:extent cx="1348540" cy="1257300"/>
            <wp:effectExtent l="0" t="0" r="4445" b="0"/>
            <wp:docPr id="1" name="Picture 1" descr="http://starformation.synthasite.com/resources/main%20sequence%20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rformation.synthasite.com/resources/main%20sequence%20st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833" cy="1260370"/>
                    </a:xfrm>
                    <a:prstGeom prst="rect">
                      <a:avLst/>
                    </a:prstGeom>
                    <a:noFill/>
                    <a:ln>
                      <a:noFill/>
                    </a:ln>
                  </pic:spPr>
                </pic:pic>
              </a:graphicData>
            </a:graphic>
          </wp:inline>
        </w:drawing>
      </w:r>
    </w:p>
    <w:p w:rsidR="001F3E7A" w:rsidRDefault="001F3E7A" w:rsidP="001F3E7A">
      <w:pPr>
        <w:pStyle w:val="ListParagraph"/>
      </w:pPr>
    </w:p>
    <w:p w:rsidR="000F795F" w:rsidRDefault="000F795F" w:rsidP="001F3E7A">
      <w:pPr>
        <w:pStyle w:val="ListParagraph"/>
        <w:numPr>
          <w:ilvl w:val="0"/>
          <w:numId w:val="1"/>
        </w:numPr>
        <w:spacing w:line="240" w:lineRule="auto"/>
      </w:pPr>
      <w:r>
        <w:t>How are/were the elements heavier than Iron created?</w:t>
      </w:r>
    </w:p>
    <w:p w:rsidR="00600452" w:rsidRPr="00600452" w:rsidRDefault="00600452" w:rsidP="00600452">
      <w:pPr>
        <w:pStyle w:val="ListParagraph"/>
        <w:spacing w:line="240" w:lineRule="auto"/>
        <w:rPr>
          <w:color w:val="00B050"/>
        </w:rPr>
      </w:pPr>
      <w:r>
        <w:rPr>
          <w:color w:val="00B050"/>
        </w:rPr>
        <w:t xml:space="preserve">Once a star’s core has undergone fusion and iron is left, it doesn’t have enough energy to keep fusing heavier elements into existence. The star starts to collapse under its own gravity but the heat and pressure push it out into a </w:t>
      </w:r>
      <w:r w:rsidRPr="00600452">
        <w:rPr>
          <w:b/>
          <w:color w:val="00B050"/>
        </w:rPr>
        <w:t>supernova explosion</w:t>
      </w:r>
      <w:r>
        <w:rPr>
          <w:color w:val="00B050"/>
        </w:rPr>
        <w:t>. This supernova event gives the dying star enough energy to fuse the elements heavier than iron into existence.</w:t>
      </w:r>
    </w:p>
    <w:p w:rsidR="00600452" w:rsidRDefault="00600452">
      <w:r>
        <w:br w:type="page"/>
      </w:r>
    </w:p>
    <w:p w:rsidR="001F3E7A" w:rsidRDefault="001F3E7A" w:rsidP="001F3E7A">
      <w:pPr>
        <w:spacing w:line="240" w:lineRule="auto"/>
      </w:pPr>
    </w:p>
    <w:p w:rsidR="000F795F" w:rsidRDefault="000F795F" w:rsidP="001F3E7A">
      <w:pPr>
        <w:spacing w:line="240" w:lineRule="auto"/>
      </w:pPr>
      <w:r>
        <w:rPr>
          <w:u w:val="single"/>
        </w:rPr>
        <w:t>The Periodic Table</w:t>
      </w:r>
    </w:p>
    <w:p w:rsidR="000F795F" w:rsidRDefault="003021D9" w:rsidP="001F3E7A">
      <w:pPr>
        <w:pStyle w:val="ListParagraph"/>
        <w:numPr>
          <w:ilvl w:val="0"/>
          <w:numId w:val="1"/>
        </w:numPr>
        <w:spacing w:line="240" w:lineRule="auto"/>
      </w:pPr>
      <w:r>
        <w:t>Label the following on the Periodic Table</w:t>
      </w:r>
    </w:p>
    <w:p w:rsidR="003021D9" w:rsidRPr="002128D8" w:rsidRDefault="003021D9" w:rsidP="001F3E7A">
      <w:pPr>
        <w:pStyle w:val="ListParagraph"/>
        <w:numPr>
          <w:ilvl w:val="1"/>
          <w:numId w:val="1"/>
        </w:numPr>
        <w:spacing w:line="240" w:lineRule="auto"/>
        <w:rPr>
          <w:b/>
          <w:color w:val="00B050"/>
        </w:rPr>
      </w:pPr>
      <w:r w:rsidRPr="002128D8">
        <w:rPr>
          <w:b/>
          <w:color w:val="00B050"/>
        </w:rPr>
        <w:t>Groups #1-18</w:t>
      </w:r>
    </w:p>
    <w:p w:rsidR="003021D9" w:rsidRPr="002128D8" w:rsidRDefault="003021D9" w:rsidP="001F3E7A">
      <w:pPr>
        <w:pStyle w:val="ListParagraph"/>
        <w:numPr>
          <w:ilvl w:val="1"/>
          <w:numId w:val="1"/>
        </w:numPr>
        <w:spacing w:line="240" w:lineRule="auto"/>
        <w:rPr>
          <w:b/>
        </w:rPr>
      </w:pPr>
      <w:r w:rsidRPr="002128D8">
        <w:rPr>
          <w:b/>
        </w:rPr>
        <w:t>Periods #1-7</w:t>
      </w:r>
    </w:p>
    <w:p w:rsidR="003021D9" w:rsidRPr="002128D8" w:rsidRDefault="003021D9" w:rsidP="001F3E7A">
      <w:pPr>
        <w:pStyle w:val="ListParagraph"/>
        <w:numPr>
          <w:ilvl w:val="1"/>
          <w:numId w:val="1"/>
        </w:numPr>
        <w:spacing w:line="240" w:lineRule="auto"/>
        <w:rPr>
          <w:b/>
        </w:rPr>
      </w:pPr>
      <w:r w:rsidRPr="002128D8">
        <w:rPr>
          <w:b/>
          <w:color w:val="FF0000"/>
        </w:rPr>
        <w:t>7 metalloids</w:t>
      </w:r>
    </w:p>
    <w:p w:rsidR="003021D9" w:rsidRPr="002128D8" w:rsidRDefault="003021D9" w:rsidP="001F3E7A">
      <w:pPr>
        <w:pStyle w:val="ListParagraph"/>
        <w:numPr>
          <w:ilvl w:val="1"/>
          <w:numId w:val="1"/>
        </w:numPr>
        <w:spacing w:line="240" w:lineRule="auto"/>
        <w:rPr>
          <w:b/>
          <w:color w:val="FFC000"/>
        </w:rPr>
      </w:pPr>
      <w:r w:rsidRPr="002128D8">
        <w:rPr>
          <w:b/>
          <w:color w:val="FFC000"/>
        </w:rPr>
        <w:t>Alkali metals</w:t>
      </w:r>
    </w:p>
    <w:p w:rsidR="003021D9" w:rsidRPr="002128D8" w:rsidRDefault="003021D9" w:rsidP="001F3E7A">
      <w:pPr>
        <w:pStyle w:val="ListParagraph"/>
        <w:numPr>
          <w:ilvl w:val="1"/>
          <w:numId w:val="1"/>
        </w:numPr>
        <w:spacing w:line="240" w:lineRule="auto"/>
        <w:rPr>
          <w:b/>
        </w:rPr>
      </w:pPr>
      <w:r w:rsidRPr="002128D8">
        <w:rPr>
          <w:b/>
          <w:color w:val="00B0F0"/>
        </w:rPr>
        <w:t>Alkaline earth metals</w:t>
      </w:r>
    </w:p>
    <w:p w:rsidR="003021D9" w:rsidRPr="002128D8" w:rsidRDefault="003021D9" w:rsidP="001F3E7A">
      <w:pPr>
        <w:pStyle w:val="ListParagraph"/>
        <w:numPr>
          <w:ilvl w:val="1"/>
          <w:numId w:val="1"/>
        </w:numPr>
        <w:spacing w:line="240" w:lineRule="auto"/>
        <w:rPr>
          <w:b/>
          <w:color w:val="C00000"/>
        </w:rPr>
      </w:pPr>
      <w:r w:rsidRPr="002128D8">
        <w:rPr>
          <w:b/>
          <w:color w:val="C00000"/>
        </w:rPr>
        <w:t>Transition metals</w:t>
      </w:r>
    </w:p>
    <w:p w:rsidR="003021D9" w:rsidRPr="002128D8" w:rsidRDefault="003021D9" w:rsidP="001F3E7A">
      <w:pPr>
        <w:pStyle w:val="ListParagraph"/>
        <w:numPr>
          <w:ilvl w:val="1"/>
          <w:numId w:val="1"/>
        </w:numPr>
        <w:spacing w:line="240" w:lineRule="auto"/>
        <w:rPr>
          <w:b/>
          <w:color w:val="808080" w:themeColor="background1" w:themeShade="80"/>
        </w:rPr>
      </w:pPr>
      <w:r w:rsidRPr="002128D8">
        <w:rPr>
          <w:b/>
          <w:color w:val="808080" w:themeColor="background1" w:themeShade="80"/>
        </w:rPr>
        <w:t>Inner transition metals</w:t>
      </w:r>
    </w:p>
    <w:p w:rsidR="003021D9" w:rsidRPr="002128D8" w:rsidRDefault="003021D9" w:rsidP="001F3E7A">
      <w:pPr>
        <w:pStyle w:val="ListParagraph"/>
        <w:numPr>
          <w:ilvl w:val="1"/>
          <w:numId w:val="1"/>
        </w:numPr>
        <w:spacing w:line="240" w:lineRule="auto"/>
        <w:rPr>
          <w:b/>
          <w:color w:val="F79646" w:themeColor="accent6"/>
        </w:rPr>
      </w:pPr>
      <w:r w:rsidRPr="002128D8">
        <w:rPr>
          <w:b/>
          <w:color w:val="F79646" w:themeColor="accent6"/>
        </w:rPr>
        <w:t>Halogens</w:t>
      </w:r>
    </w:p>
    <w:p w:rsidR="003021D9" w:rsidRPr="002128D8" w:rsidRDefault="003021D9" w:rsidP="001F3E7A">
      <w:pPr>
        <w:pStyle w:val="ListParagraph"/>
        <w:numPr>
          <w:ilvl w:val="1"/>
          <w:numId w:val="1"/>
        </w:numPr>
        <w:spacing w:line="240" w:lineRule="auto"/>
        <w:rPr>
          <w:b/>
          <w:color w:val="7030A0"/>
        </w:rPr>
      </w:pPr>
      <w:r w:rsidRPr="002128D8">
        <w:rPr>
          <w:b/>
          <w:color w:val="7030A0"/>
        </w:rPr>
        <w:t>Noble gases</w:t>
      </w:r>
    </w:p>
    <w:p w:rsidR="002128D8" w:rsidRPr="002128D8" w:rsidRDefault="002128D8" w:rsidP="002128D8">
      <w:pPr>
        <w:spacing w:line="240" w:lineRule="auto"/>
        <w:rPr>
          <w:b/>
          <w:color w:val="00B050"/>
        </w:rPr>
      </w:pPr>
      <w:r w:rsidRPr="002128D8">
        <w:rPr>
          <w:b/>
          <w:color w:val="00B050"/>
        </w:rPr>
        <w:t xml:space="preserve">         1        2     3     4     5      6       7     8      9    10    11    12   13     14    15   16   17   18</w:t>
      </w:r>
    </w:p>
    <w:tbl>
      <w:tblPr>
        <w:tblW w:w="7907" w:type="dxa"/>
        <w:tblInd w:w="93" w:type="dxa"/>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517"/>
        <w:gridCol w:w="488"/>
        <w:gridCol w:w="502"/>
        <w:gridCol w:w="400"/>
        <w:gridCol w:w="400"/>
      </w:tblGrid>
      <w:tr w:rsidR="003021D9" w:rsidRPr="003021D9" w:rsidTr="002128D8">
        <w:trPr>
          <w:trHeight w:val="300"/>
        </w:trPr>
        <w:tc>
          <w:tcPr>
            <w:tcW w:w="400" w:type="dxa"/>
            <w:tcBorders>
              <w:top w:val="nil"/>
              <w:left w:val="nil"/>
              <w:bottom w:val="nil"/>
              <w:right w:val="nil"/>
            </w:tcBorders>
            <w:shd w:val="clear" w:color="auto" w:fill="auto"/>
            <w:noWrap/>
            <w:vAlign w:val="bottom"/>
            <w:hideMark/>
          </w:tcPr>
          <w:p w:rsidR="003021D9" w:rsidRPr="002128D8" w:rsidRDefault="002128D8" w:rsidP="001F3E7A">
            <w:pPr>
              <w:spacing w:after="0" w:line="240" w:lineRule="auto"/>
              <w:rPr>
                <w:rFonts w:ascii="Calibri" w:eastAsia="Times New Roman" w:hAnsi="Calibri" w:cs="Calibri"/>
                <w:b/>
                <w:color w:val="000000"/>
              </w:rPr>
            </w:pPr>
            <w:r w:rsidRPr="002128D8">
              <w:rPr>
                <w:rFonts w:ascii="Calibri" w:eastAsia="Times New Roman" w:hAnsi="Calibri" w:cs="Calibri"/>
                <w:b/>
                <w:color w:val="000000"/>
              </w:rPr>
              <w:t>1</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1D9" w:rsidRPr="002225DD" w:rsidRDefault="003021D9" w:rsidP="002225DD">
            <w:pPr>
              <w:spacing w:after="0" w:line="240" w:lineRule="auto"/>
              <w:rPr>
                <w:rFonts w:ascii="Calibri" w:eastAsia="Times New Roman" w:hAnsi="Calibri" w:cs="Calibri"/>
                <w:b/>
                <w:color w:val="FFC000"/>
              </w:rPr>
            </w:pPr>
            <w:r w:rsidRPr="002225DD">
              <w:rPr>
                <w:rFonts w:ascii="Calibri" w:eastAsia="Times New Roman" w:hAnsi="Calibri" w:cs="Calibri"/>
                <w:b/>
                <w:color w:val="FFC000"/>
              </w:rPr>
              <w:t> </w:t>
            </w:r>
            <w:r w:rsidR="002225DD" w:rsidRPr="002225DD">
              <w:rPr>
                <w:rFonts w:ascii="Calibri" w:eastAsia="Times New Roman" w:hAnsi="Calibri" w:cs="Calibri"/>
                <w:b/>
                <w:color w:val="FFC000"/>
              </w:rPr>
              <w:t xml:space="preserve">X </w:t>
            </w: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517"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88"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502"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1D9" w:rsidRPr="006679B1" w:rsidRDefault="003021D9" w:rsidP="001F3E7A">
            <w:pPr>
              <w:spacing w:after="0" w:line="240" w:lineRule="auto"/>
              <w:rPr>
                <w:rFonts w:ascii="Calibri" w:eastAsia="Times New Roman" w:hAnsi="Calibri" w:cs="Calibri"/>
                <w:b/>
                <w:color w:val="7030A0"/>
              </w:rPr>
            </w:pPr>
            <w:r w:rsidRPr="006679B1">
              <w:rPr>
                <w:rFonts w:ascii="Calibri" w:eastAsia="Times New Roman" w:hAnsi="Calibri" w:cs="Calibri"/>
                <w:b/>
                <w:color w:val="7030A0"/>
              </w:rPr>
              <w:t> </w:t>
            </w:r>
            <w:r w:rsidR="006679B1" w:rsidRPr="006679B1">
              <w:rPr>
                <w:rFonts w:ascii="Calibri" w:eastAsia="Times New Roman" w:hAnsi="Calibri" w:cs="Calibri"/>
                <w:b/>
                <w:color w:val="7030A0"/>
              </w:rPr>
              <w:t>X</w:t>
            </w:r>
          </w:p>
        </w:tc>
      </w:tr>
      <w:tr w:rsidR="003021D9" w:rsidRPr="003021D9" w:rsidTr="002128D8">
        <w:trPr>
          <w:trHeight w:val="300"/>
        </w:trPr>
        <w:tc>
          <w:tcPr>
            <w:tcW w:w="400" w:type="dxa"/>
            <w:tcBorders>
              <w:top w:val="nil"/>
              <w:left w:val="nil"/>
              <w:bottom w:val="nil"/>
              <w:right w:val="nil"/>
            </w:tcBorders>
            <w:shd w:val="clear" w:color="auto" w:fill="auto"/>
            <w:noWrap/>
            <w:vAlign w:val="bottom"/>
            <w:hideMark/>
          </w:tcPr>
          <w:p w:rsidR="003021D9" w:rsidRPr="002128D8" w:rsidRDefault="002128D8" w:rsidP="001F3E7A">
            <w:pPr>
              <w:spacing w:after="0" w:line="240" w:lineRule="auto"/>
              <w:rPr>
                <w:rFonts w:ascii="Calibri" w:eastAsia="Times New Roman" w:hAnsi="Calibri" w:cs="Calibri"/>
                <w:b/>
                <w:color w:val="000000"/>
              </w:rPr>
            </w:pPr>
            <w:r w:rsidRPr="002128D8">
              <w:rPr>
                <w:rFonts w:ascii="Calibri" w:eastAsia="Times New Roman" w:hAnsi="Calibri" w:cs="Calibri"/>
                <w:b/>
                <w:color w:val="000000"/>
              </w:rPr>
              <w:t>2</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FFC000"/>
              </w:rPr>
            </w:pPr>
            <w:r w:rsidRPr="002225DD">
              <w:rPr>
                <w:rFonts w:ascii="Calibri" w:eastAsia="Times New Roman" w:hAnsi="Calibri" w:cs="Calibri"/>
                <w:b/>
                <w:color w:val="FFC000"/>
              </w:rPr>
              <w:t> </w:t>
            </w:r>
            <w:r w:rsidR="002225DD" w:rsidRPr="002225DD">
              <w:rPr>
                <w:rFonts w:ascii="Calibri" w:eastAsia="Times New Roman" w:hAnsi="Calibri" w:cs="Calibri"/>
                <w:b/>
                <w:color w:val="FFC000"/>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00B0F0"/>
              </w:rPr>
            </w:pPr>
            <w:r w:rsidRPr="002225DD">
              <w:rPr>
                <w:rFonts w:ascii="Calibri" w:eastAsia="Times New Roman" w:hAnsi="Calibri" w:cs="Calibri"/>
                <w:b/>
                <w:color w:val="00B0F0"/>
              </w:rPr>
              <w:t> </w:t>
            </w:r>
            <w:r w:rsidR="002225DD" w:rsidRPr="002225DD">
              <w:rPr>
                <w:rFonts w:ascii="Calibri" w:eastAsia="Times New Roman" w:hAnsi="Calibri" w:cs="Calibri"/>
                <w:b/>
                <w:color w:val="00B0F0"/>
              </w:rPr>
              <w:t>X</w:t>
            </w: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1D9" w:rsidRPr="002128D8" w:rsidRDefault="003021D9" w:rsidP="001F3E7A">
            <w:pPr>
              <w:spacing w:after="0" w:line="240" w:lineRule="auto"/>
              <w:rPr>
                <w:rFonts w:ascii="Calibri" w:eastAsia="Times New Roman" w:hAnsi="Calibri" w:cs="Calibri"/>
                <w:b/>
                <w:color w:val="000000"/>
                <w:highlight w:val="red"/>
              </w:rPr>
            </w:pPr>
            <w:r w:rsidRPr="002128D8">
              <w:rPr>
                <w:rFonts w:ascii="Calibri" w:eastAsia="Times New Roman" w:hAnsi="Calibri" w:cs="Calibri"/>
                <w:color w:val="000000"/>
                <w:highlight w:val="red"/>
              </w:rPr>
              <w:t> </w:t>
            </w:r>
            <w:r w:rsidR="002128D8" w:rsidRPr="002128D8">
              <w:rPr>
                <w:rFonts w:ascii="Calibri" w:eastAsia="Times New Roman" w:hAnsi="Calibri" w:cs="Calibri"/>
                <w:b/>
                <w:color w:val="000000"/>
                <w:highlight w:val="red"/>
              </w:rPr>
              <w:t>B</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6679B1" w:rsidRDefault="003021D9" w:rsidP="001F3E7A">
            <w:pPr>
              <w:spacing w:after="0" w:line="240" w:lineRule="auto"/>
              <w:rPr>
                <w:rFonts w:ascii="Calibri" w:eastAsia="Times New Roman" w:hAnsi="Calibri" w:cs="Calibri"/>
                <w:b/>
                <w:color w:val="E36C0A" w:themeColor="accent6" w:themeShade="BF"/>
              </w:rPr>
            </w:pPr>
            <w:r w:rsidRPr="006679B1">
              <w:rPr>
                <w:rFonts w:ascii="Calibri" w:eastAsia="Times New Roman" w:hAnsi="Calibri" w:cs="Calibri"/>
                <w:b/>
                <w:color w:val="E36C0A" w:themeColor="accent6" w:themeShade="BF"/>
              </w:rPr>
              <w:t> </w:t>
            </w:r>
            <w:r w:rsidR="002225DD" w:rsidRPr="006679B1">
              <w:rPr>
                <w:rFonts w:ascii="Calibri" w:eastAsia="Times New Roman" w:hAnsi="Calibri" w:cs="Calibri"/>
                <w:b/>
                <w:color w:val="E36C0A" w:themeColor="accent6" w:themeShade="BF"/>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6679B1" w:rsidRDefault="003021D9" w:rsidP="001F3E7A">
            <w:pPr>
              <w:spacing w:after="0" w:line="240" w:lineRule="auto"/>
              <w:rPr>
                <w:rFonts w:ascii="Calibri" w:eastAsia="Times New Roman" w:hAnsi="Calibri" w:cs="Calibri"/>
                <w:b/>
                <w:color w:val="7030A0"/>
              </w:rPr>
            </w:pPr>
            <w:r w:rsidRPr="006679B1">
              <w:rPr>
                <w:rFonts w:ascii="Calibri" w:eastAsia="Times New Roman" w:hAnsi="Calibri" w:cs="Calibri"/>
                <w:b/>
                <w:color w:val="7030A0"/>
              </w:rPr>
              <w:t> </w:t>
            </w:r>
            <w:r w:rsidR="006679B1" w:rsidRPr="006679B1">
              <w:rPr>
                <w:rFonts w:ascii="Calibri" w:eastAsia="Times New Roman" w:hAnsi="Calibri" w:cs="Calibri"/>
                <w:b/>
                <w:color w:val="7030A0"/>
              </w:rPr>
              <w:t>X</w:t>
            </w:r>
          </w:p>
        </w:tc>
      </w:tr>
      <w:tr w:rsidR="003021D9" w:rsidRPr="003021D9" w:rsidTr="002128D8">
        <w:trPr>
          <w:trHeight w:val="300"/>
        </w:trPr>
        <w:tc>
          <w:tcPr>
            <w:tcW w:w="400" w:type="dxa"/>
            <w:tcBorders>
              <w:top w:val="nil"/>
              <w:left w:val="nil"/>
              <w:bottom w:val="nil"/>
              <w:right w:val="nil"/>
            </w:tcBorders>
            <w:shd w:val="clear" w:color="auto" w:fill="auto"/>
            <w:noWrap/>
            <w:vAlign w:val="bottom"/>
            <w:hideMark/>
          </w:tcPr>
          <w:p w:rsidR="003021D9" w:rsidRPr="002128D8" w:rsidRDefault="002128D8" w:rsidP="001F3E7A">
            <w:pPr>
              <w:spacing w:after="0" w:line="240" w:lineRule="auto"/>
              <w:rPr>
                <w:rFonts w:ascii="Calibri" w:eastAsia="Times New Roman" w:hAnsi="Calibri" w:cs="Calibri"/>
                <w:b/>
                <w:color w:val="000000"/>
              </w:rPr>
            </w:pPr>
            <w:r w:rsidRPr="002128D8">
              <w:rPr>
                <w:rFonts w:ascii="Calibri" w:eastAsia="Times New Roman" w:hAnsi="Calibri" w:cs="Calibri"/>
                <w:b/>
                <w:color w:val="000000"/>
              </w:rPr>
              <w:t>3</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FFC000"/>
              </w:rPr>
            </w:pPr>
            <w:r w:rsidRPr="002225DD">
              <w:rPr>
                <w:rFonts w:ascii="Calibri" w:eastAsia="Times New Roman" w:hAnsi="Calibri" w:cs="Calibri"/>
                <w:b/>
                <w:color w:val="FFC000"/>
              </w:rPr>
              <w:t> </w:t>
            </w:r>
            <w:r w:rsidR="002225DD" w:rsidRPr="002225DD">
              <w:rPr>
                <w:rFonts w:ascii="Calibri" w:eastAsia="Times New Roman" w:hAnsi="Calibri" w:cs="Calibri"/>
                <w:b/>
                <w:color w:val="FFC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00B0F0"/>
              </w:rPr>
            </w:pPr>
            <w:r w:rsidRPr="002225DD">
              <w:rPr>
                <w:rFonts w:ascii="Calibri" w:eastAsia="Times New Roman" w:hAnsi="Calibri" w:cs="Calibri"/>
                <w:b/>
                <w:color w:val="00B0F0"/>
              </w:rPr>
              <w:t> </w:t>
            </w:r>
            <w:r w:rsidR="002225DD" w:rsidRPr="002225DD">
              <w:rPr>
                <w:rFonts w:ascii="Calibri" w:eastAsia="Times New Roman" w:hAnsi="Calibri" w:cs="Calibri"/>
                <w:b/>
                <w:color w:val="00B0F0"/>
              </w:rPr>
              <w:t>X</w:t>
            </w: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517" w:type="dxa"/>
            <w:tcBorders>
              <w:top w:val="nil"/>
              <w:left w:val="nil"/>
              <w:bottom w:val="single" w:sz="4" w:space="0" w:color="auto"/>
              <w:right w:val="single" w:sz="4" w:space="0" w:color="auto"/>
            </w:tcBorders>
            <w:shd w:val="clear" w:color="auto" w:fill="auto"/>
            <w:noWrap/>
            <w:vAlign w:val="bottom"/>
            <w:hideMark/>
          </w:tcPr>
          <w:p w:rsidR="003021D9" w:rsidRPr="002128D8" w:rsidRDefault="003021D9" w:rsidP="001F3E7A">
            <w:pPr>
              <w:spacing w:after="0" w:line="240" w:lineRule="auto"/>
              <w:rPr>
                <w:rFonts w:ascii="Calibri" w:eastAsia="Times New Roman" w:hAnsi="Calibri" w:cs="Calibri"/>
                <w:b/>
                <w:color w:val="000000"/>
              </w:rPr>
            </w:pPr>
            <w:r w:rsidRPr="003021D9">
              <w:rPr>
                <w:rFonts w:ascii="Calibri" w:eastAsia="Times New Roman" w:hAnsi="Calibri" w:cs="Calibri"/>
                <w:color w:val="000000"/>
              </w:rPr>
              <w:t> </w:t>
            </w:r>
            <w:r w:rsidR="002128D8" w:rsidRPr="002128D8">
              <w:rPr>
                <w:rFonts w:ascii="Calibri" w:eastAsia="Times New Roman" w:hAnsi="Calibri" w:cs="Calibri"/>
                <w:b/>
                <w:color w:val="000000"/>
                <w:highlight w:val="red"/>
              </w:rPr>
              <w:t>Si</w:t>
            </w:r>
          </w:p>
        </w:tc>
        <w:tc>
          <w:tcPr>
            <w:tcW w:w="488" w:type="dxa"/>
            <w:tcBorders>
              <w:top w:val="nil"/>
              <w:left w:val="nil"/>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6679B1" w:rsidRDefault="003021D9" w:rsidP="001F3E7A">
            <w:pPr>
              <w:spacing w:after="0" w:line="240" w:lineRule="auto"/>
              <w:rPr>
                <w:rFonts w:ascii="Calibri" w:eastAsia="Times New Roman" w:hAnsi="Calibri" w:cs="Calibri"/>
                <w:b/>
                <w:color w:val="E36C0A" w:themeColor="accent6" w:themeShade="BF"/>
              </w:rPr>
            </w:pPr>
            <w:r w:rsidRPr="006679B1">
              <w:rPr>
                <w:rFonts w:ascii="Calibri" w:eastAsia="Times New Roman" w:hAnsi="Calibri" w:cs="Calibri"/>
                <w:b/>
                <w:color w:val="E36C0A" w:themeColor="accent6" w:themeShade="BF"/>
              </w:rPr>
              <w:t> </w:t>
            </w:r>
            <w:r w:rsidR="002225DD" w:rsidRPr="006679B1">
              <w:rPr>
                <w:rFonts w:ascii="Calibri" w:eastAsia="Times New Roman" w:hAnsi="Calibri" w:cs="Calibri"/>
                <w:b/>
                <w:color w:val="E36C0A" w:themeColor="accent6" w:themeShade="BF"/>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6679B1" w:rsidRDefault="003021D9" w:rsidP="001F3E7A">
            <w:pPr>
              <w:spacing w:after="0" w:line="240" w:lineRule="auto"/>
              <w:rPr>
                <w:rFonts w:ascii="Calibri" w:eastAsia="Times New Roman" w:hAnsi="Calibri" w:cs="Calibri"/>
                <w:b/>
                <w:color w:val="7030A0"/>
              </w:rPr>
            </w:pPr>
            <w:r w:rsidRPr="006679B1">
              <w:rPr>
                <w:rFonts w:ascii="Calibri" w:eastAsia="Times New Roman" w:hAnsi="Calibri" w:cs="Calibri"/>
                <w:b/>
                <w:color w:val="7030A0"/>
              </w:rPr>
              <w:t> </w:t>
            </w:r>
            <w:r w:rsidR="006679B1" w:rsidRPr="006679B1">
              <w:rPr>
                <w:rFonts w:ascii="Calibri" w:eastAsia="Times New Roman" w:hAnsi="Calibri" w:cs="Calibri"/>
                <w:b/>
                <w:color w:val="7030A0"/>
              </w:rPr>
              <w:t>X</w:t>
            </w:r>
          </w:p>
        </w:tc>
      </w:tr>
      <w:tr w:rsidR="003021D9" w:rsidRPr="003021D9" w:rsidTr="002128D8">
        <w:trPr>
          <w:trHeight w:val="300"/>
        </w:trPr>
        <w:tc>
          <w:tcPr>
            <w:tcW w:w="400" w:type="dxa"/>
            <w:tcBorders>
              <w:top w:val="nil"/>
              <w:left w:val="nil"/>
              <w:bottom w:val="nil"/>
              <w:right w:val="nil"/>
            </w:tcBorders>
            <w:shd w:val="clear" w:color="auto" w:fill="auto"/>
            <w:noWrap/>
            <w:vAlign w:val="bottom"/>
            <w:hideMark/>
          </w:tcPr>
          <w:p w:rsidR="003021D9" w:rsidRPr="002128D8" w:rsidRDefault="002128D8" w:rsidP="001F3E7A">
            <w:pPr>
              <w:spacing w:after="0" w:line="240" w:lineRule="auto"/>
              <w:rPr>
                <w:rFonts w:ascii="Calibri" w:eastAsia="Times New Roman" w:hAnsi="Calibri" w:cs="Calibri"/>
                <w:b/>
                <w:color w:val="000000"/>
              </w:rPr>
            </w:pPr>
            <w:r w:rsidRPr="002128D8">
              <w:rPr>
                <w:rFonts w:ascii="Calibri" w:eastAsia="Times New Roman" w:hAnsi="Calibri" w:cs="Calibri"/>
                <w:b/>
                <w:color w:val="000000"/>
              </w:rPr>
              <w:t>4</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FFC000"/>
              </w:rPr>
            </w:pPr>
            <w:r w:rsidRPr="002225DD">
              <w:rPr>
                <w:rFonts w:ascii="Calibri" w:eastAsia="Times New Roman" w:hAnsi="Calibri" w:cs="Calibri"/>
                <w:b/>
                <w:color w:val="FFC000"/>
              </w:rPr>
              <w:t> </w:t>
            </w:r>
            <w:r w:rsidR="002225DD" w:rsidRPr="002225DD">
              <w:rPr>
                <w:rFonts w:ascii="Calibri" w:eastAsia="Times New Roman" w:hAnsi="Calibri" w:cs="Calibri"/>
                <w:b/>
                <w:color w:val="FFC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00B0F0"/>
              </w:rPr>
            </w:pPr>
            <w:r w:rsidRPr="002225DD">
              <w:rPr>
                <w:rFonts w:ascii="Calibri" w:eastAsia="Times New Roman" w:hAnsi="Calibri" w:cs="Calibri"/>
                <w:b/>
                <w:color w:val="00B0F0"/>
              </w:rPr>
              <w:t> </w:t>
            </w:r>
            <w:r w:rsidR="002225DD" w:rsidRPr="002225DD">
              <w:rPr>
                <w:rFonts w:ascii="Calibri" w:eastAsia="Times New Roman" w:hAnsi="Calibri" w:cs="Calibri"/>
                <w:b/>
                <w:color w:val="00B0F0"/>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single" w:sz="4" w:space="0" w:color="auto"/>
              <w:left w:val="nil"/>
              <w:bottom w:val="single" w:sz="4" w:space="0" w:color="auto"/>
              <w:right w:val="nil"/>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517" w:type="dxa"/>
            <w:tcBorders>
              <w:top w:val="nil"/>
              <w:left w:val="nil"/>
              <w:bottom w:val="single" w:sz="4" w:space="0" w:color="auto"/>
              <w:right w:val="single" w:sz="4" w:space="0" w:color="auto"/>
            </w:tcBorders>
            <w:shd w:val="clear" w:color="auto" w:fill="auto"/>
            <w:noWrap/>
            <w:vAlign w:val="bottom"/>
            <w:hideMark/>
          </w:tcPr>
          <w:p w:rsidR="003021D9" w:rsidRPr="002128D8" w:rsidRDefault="003021D9" w:rsidP="001F3E7A">
            <w:pPr>
              <w:spacing w:after="0" w:line="240" w:lineRule="auto"/>
              <w:rPr>
                <w:rFonts w:ascii="Calibri" w:eastAsia="Times New Roman" w:hAnsi="Calibri" w:cs="Calibri"/>
                <w:b/>
                <w:color w:val="000000"/>
              </w:rPr>
            </w:pPr>
            <w:r w:rsidRPr="003021D9">
              <w:rPr>
                <w:rFonts w:ascii="Calibri" w:eastAsia="Times New Roman" w:hAnsi="Calibri" w:cs="Calibri"/>
                <w:color w:val="000000"/>
              </w:rPr>
              <w:t> </w:t>
            </w:r>
            <w:proofErr w:type="spellStart"/>
            <w:r w:rsidR="002128D8" w:rsidRPr="002128D8">
              <w:rPr>
                <w:rFonts w:ascii="Calibri" w:eastAsia="Times New Roman" w:hAnsi="Calibri" w:cs="Calibri"/>
                <w:b/>
                <w:color w:val="000000"/>
                <w:highlight w:val="red"/>
              </w:rPr>
              <w:t>Ge</w:t>
            </w:r>
            <w:proofErr w:type="spellEnd"/>
          </w:p>
        </w:tc>
        <w:tc>
          <w:tcPr>
            <w:tcW w:w="488" w:type="dxa"/>
            <w:tcBorders>
              <w:top w:val="nil"/>
              <w:left w:val="nil"/>
              <w:bottom w:val="single" w:sz="4" w:space="0" w:color="auto"/>
              <w:right w:val="single" w:sz="4" w:space="0" w:color="auto"/>
            </w:tcBorders>
            <w:shd w:val="clear" w:color="auto" w:fill="auto"/>
            <w:noWrap/>
            <w:vAlign w:val="bottom"/>
            <w:hideMark/>
          </w:tcPr>
          <w:p w:rsidR="003021D9" w:rsidRPr="003021D9" w:rsidRDefault="002128D8" w:rsidP="001F3E7A">
            <w:pPr>
              <w:spacing w:after="0" w:line="240" w:lineRule="auto"/>
              <w:rPr>
                <w:rFonts w:ascii="Calibri" w:eastAsia="Times New Roman" w:hAnsi="Calibri" w:cs="Calibri"/>
                <w:color w:val="000000"/>
              </w:rPr>
            </w:pPr>
            <w:r w:rsidRPr="002128D8">
              <w:rPr>
                <w:rFonts w:ascii="Calibri" w:eastAsia="Times New Roman" w:hAnsi="Calibri" w:cs="Calibri"/>
                <w:b/>
                <w:color w:val="000000"/>
                <w:highlight w:val="red"/>
              </w:rPr>
              <w:t>As</w:t>
            </w:r>
            <w:r w:rsidR="003021D9" w:rsidRPr="003021D9">
              <w:rPr>
                <w:rFonts w:ascii="Calibri" w:eastAsia="Times New Roman" w:hAnsi="Calibri" w:cs="Calibri"/>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6679B1" w:rsidRDefault="003021D9" w:rsidP="001F3E7A">
            <w:pPr>
              <w:spacing w:after="0" w:line="240" w:lineRule="auto"/>
              <w:rPr>
                <w:rFonts w:ascii="Calibri" w:eastAsia="Times New Roman" w:hAnsi="Calibri" w:cs="Calibri"/>
                <w:b/>
                <w:color w:val="E36C0A" w:themeColor="accent6" w:themeShade="BF"/>
              </w:rPr>
            </w:pPr>
            <w:r w:rsidRPr="006679B1">
              <w:rPr>
                <w:rFonts w:ascii="Calibri" w:eastAsia="Times New Roman" w:hAnsi="Calibri" w:cs="Calibri"/>
                <w:b/>
                <w:color w:val="E36C0A" w:themeColor="accent6" w:themeShade="BF"/>
              </w:rPr>
              <w:t> </w:t>
            </w:r>
            <w:r w:rsidR="002225DD" w:rsidRPr="006679B1">
              <w:rPr>
                <w:rFonts w:ascii="Calibri" w:eastAsia="Times New Roman" w:hAnsi="Calibri" w:cs="Calibri"/>
                <w:b/>
                <w:color w:val="E36C0A" w:themeColor="accent6" w:themeShade="BF"/>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6679B1" w:rsidRDefault="003021D9" w:rsidP="001F3E7A">
            <w:pPr>
              <w:spacing w:after="0" w:line="240" w:lineRule="auto"/>
              <w:rPr>
                <w:rFonts w:ascii="Calibri" w:eastAsia="Times New Roman" w:hAnsi="Calibri" w:cs="Calibri"/>
                <w:b/>
                <w:color w:val="7030A0"/>
              </w:rPr>
            </w:pPr>
            <w:r w:rsidRPr="006679B1">
              <w:rPr>
                <w:rFonts w:ascii="Calibri" w:eastAsia="Times New Roman" w:hAnsi="Calibri" w:cs="Calibri"/>
                <w:b/>
                <w:color w:val="7030A0"/>
              </w:rPr>
              <w:t> </w:t>
            </w:r>
            <w:r w:rsidR="006679B1" w:rsidRPr="006679B1">
              <w:rPr>
                <w:rFonts w:ascii="Calibri" w:eastAsia="Times New Roman" w:hAnsi="Calibri" w:cs="Calibri"/>
                <w:b/>
                <w:color w:val="7030A0"/>
              </w:rPr>
              <w:t>X</w:t>
            </w:r>
          </w:p>
        </w:tc>
      </w:tr>
      <w:tr w:rsidR="003021D9" w:rsidRPr="003021D9" w:rsidTr="002128D8">
        <w:trPr>
          <w:trHeight w:val="300"/>
        </w:trPr>
        <w:tc>
          <w:tcPr>
            <w:tcW w:w="400" w:type="dxa"/>
            <w:tcBorders>
              <w:top w:val="nil"/>
              <w:left w:val="nil"/>
              <w:bottom w:val="nil"/>
              <w:right w:val="nil"/>
            </w:tcBorders>
            <w:shd w:val="clear" w:color="auto" w:fill="auto"/>
            <w:noWrap/>
            <w:vAlign w:val="bottom"/>
            <w:hideMark/>
          </w:tcPr>
          <w:p w:rsidR="003021D9" w:rsidRPr="002128D8" w:rsidRDefault="002128D8" w:rsidP="001F3E7A">
            <w:pPr>
              <w:spacing w:after="0" w:line="240" w:lineRule="auto"/>
              <w:rPr>
                <w:rFonts w:ascii="Calibri" w:eastAsia="Times New Roman" w:hAnsi="Calibri" w:cs="Calibri"/>
                <w:b/>
                <w:color w:val="000000"/>
              </w:rPr>
            </w:pPr>
            <w:r w:rsidRPr="002128D8">
              <w:rPr>
                <w:rFonts w:ascii="Calibri" w:eastAsia="Times New Roman" w:hAnsi="Calibri" w:cs="Calibri"/>
                <w:b/>
                <w:color w:val="000000"/>
              </w:rPr>
              <w:t>5</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FFC000"/>
              </w:rPr>
            </w:pPr>
            <w:r w:rsidRPr="002225DD">
              <w:rPr>
                <w:rFonts w:ascii="Calibri" w:eastAsia="Times New Roman" w:hAnsi="Calibri" w:cs="Calibri"/>
                <w:b/>
                <w:color w:val="FFC000"/>
              </w:rPr>
              <w:t> </w:t>
            </w:r>
            <w:r w:rsidR="002225DD" w:rsidRPr="002225DD">
              <w:rPr>
                <w:rFonts w:ascii="Calibri" w:eastAsia="Times New Roman" w:hAnsi="Calibri" w:cs="Calibri"/>
                <w:b/>
                <w:color w:val="FFC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00B0F0"/>
              </w:rPr>
            </w:pPr>
            <w:r w:rsidRPr="002225DD">
              <w:rPr>
                <w:rFonts w:ascii="Calibri" w:eastAsia="Times New Roman" w:hAnsi="Calibri" w:cs="Calibri"/>
                <w:b/>
                <w:color w:val="00B0F0"/>
              </w:rPr>
              <w:t> </w:t>
            </w:r>
            <w:r w:rsidR="002225DD" w:rsidRPr="002225DD">
              <w:rPr>
                <w:rFonts w:ascii="Calibri" w:eastAsia="Times New Roman" w:hAnsi="Calibri" w:cs="Calibri"/>
                <w:b/>
                <w:color w:val="00B0F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nil"/>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517" w:type="dxa"/>
            <w:tcBorders>
              <w:top w:val="nil"/>
              <w:left w:val="nil"/>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488" w:type="dxa"/>
            <w:tcBorders>
              <w:top w:val="nil"/>
              <w:left w:val="nil"/>
              <w:bottom w:val="single" w:sz="4" w:space="0" w:color="auto"/>
              <w:right w:val="single" w:sz="4" w:space="0" w:color="auto"/>
            </w:tcBorders>
            <w:shd w:val="clear" w:color="auto" w:fill="auto"/>
            <w:noWrap/>
            <w:vAlign w:val="bottom"/>
            <w:hideMark/>
          </w:tcPr>
          <w:p w:rsidR="003021D9" w:rsidRPr="003021D9" w:rsidRDefault="002128D8" w:rsidP="001F3E7A">
            <w:pPr>
              <w:spacing w:after="0" w:line="240" w:lineRule="auto"/>
              <w:rPr>
                <w:rFonts w:ascii="Calibri" w:eastAsia="Times New Roman" w:hAnsi="Calibri" w:cs="Calibri"/>
                <w:color w:val="000000"/>
              </w:rPr>
            </w:pPr>
            <w:proofErr w:type="spellStart"/>
            <w:r w:rsidRPr="002128D8">
              <w:rPr>
                <w:rFonts w:ascii="Calibri" w:eastAsia="Times New Roman" w:hAnsi="Calibri" w:cs="Calibri"/>
                <w:b/>
                <w:color w:val="000000"/>
                <w:highlight w:val="red"/>
              </w:rPr>
              <w:t>Sb</w:t>
            </w:r>
            <w:proofErr w:type="spellEnd"/>
            <w:r w:rsidR="003021D9" w:rsidRPr="003021D9">
              <w:rPr>
                <w:rFonts w:ascii="Calibri" w:eastAsia="Times New Roman" w:hAnsi="Calibri" w:cs="Calibri"/>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3021D9" w:rsidRPr="002128D8" w:rsidRDefault="003021D9" w:rsidP="001F3E7A">
            <w:pPr>
              <w:spacing w:after="0" w:line="240" w:lineRule="auto"/>
              <w:rPr>
                <w:rFonts w:ascii="Calibri" w:eastAsia="Times New Roman" w:hAnsi="Calibri" w:cs="Calibri"/>
                <w:b/>
                <w:color w:val="000000"/>
              </w:rPr>
            </w:pPr>
            <w:r w:rsidRPr="003021D9">
              <w:rPr>
                <w:rFonts w:ascii="Calibri" w:eastAsia="Times New Roman" w:hAnsi="Calibri" w:cs="Calibri"/>
                <w:color w:val="000000"/>
              </w:rPr>
              <w:t> </w:t>
            </w:r>
            <w:proofErr w:type="spellStart"/>
            <w:r w:rsidR="002128D8" w:rsidRPr="002128D8">
              <w:rPr>
                <w:rFonts w:ascii="Calibri" w:eastAsia="Times New Roman" w:hAnsi="Calibri" w:cs="Calibri"/>
                <w:b/>
                <w:color w:val="000000"/>
                <w:highlight w:val="red"/>
              </w:rPr>
              <w:t>Te</w:t>
            </w:r>
            <w:proofErr w:type="spellEnd"/>
          </w:p>
        </w:tc>
        <w:tc>
          <w:tcPr>
            <w:tcW w:w="400" w:type="dxa"/>
            <w:tcBorders>
              <w:top w:val="nil"/>
              <w:left w:val="nil"/>
              <w:bottom w:val="single" w:sz="4" w:space="0" w:color="auto"/>
              <w:right w:val="single" w:sz="4" w:space="0" w:color="auto"/>
            </w:tcBorders>
            <w:shd w:val="clear" w:color="auto" w:fill="auto"/>
            <w:noWrap/>
            <w:vAlign w:val="bottom"/>
            <w:hideMark/>
          </w:tcPr>
          <w:p w:rsidR="003021D9" w:rsidRPr="006679B1" w:rsidRDefault="003021D9" w:rsidP="001F3E7A">
            <w:pPr>
              <w:spacing w:after="0" w:line="240" w:lineRule="auto"/>
              <w:rPr>
                <w:rFonts w:ascii="Calibri" w:eastAsia="Times New Roman" w:hAnsi="Calibri" w:cs="Calibri"/>
                <w:b/>
                <w:color w:val="E36C0A" w:themeColor="accent6" w:themeShade="BF"/>
              </w:rPr>
            </w:pPr>
            <w:r w:rsidRPr="006679B1">
              <w:rPr>
                <w:rFonts w:ascii="Calibri" w:eastAsia="Times New Roman" w:hAnsi="Calibri" w:cs="Calibri"/>
                <w:b/>
                <w:color w:val="E36C0A" w:themeColor="accent6" w:themeShade="BF"/>
              </w:rPr>
              <w:t> </w:t>
            </w:r>
            <w:r w:rsidR="002225DD" w:rsidRPr="006679B1">
              <w:rPr>
                <w:rFonts w:ascii="Calibri" w:eastAsia="Times New Roman" w:hAnsi="Calibri" w:cs="Calibri"/>
                <w:b/>
                <w:color w:val="E36C0A" w:themeColor="accent6" w:themeShade="BF"/>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6679B1" w:rsidRDefault="003021D9" w:rsidP="001F3E7A">
            <w:pPr>
              <w:spacing w:after="0" w:line="240" w:lineRule="auto"/>
              <w:rPr>
                <w:rFonts w:ascii="Calibri" w:eastAsia="Times New Roman" w:hAnsi="Calibri" w:cs="Calibri"/>
                <w:b/>
                <w:color w:val="7030A0"/>
              </w:rPr>
            </w:pPr>
            <w:r w:rsidRPr="006679B1">
              <w:rPr>
                <w:rFonts w:ascii="Calibri" w:eastAsia="Times New Roman" w:hAnsi="Calibri" w:cs="Calibri"/>
                <w:b/>
                <w:color w:val="7030A0"/>
              </w:rPr>
              <w:t> </w:t>
            </w:r>
            <w:r w:rsidR="006679B1" w:rsidRPr="006679B1">
              <w:rPr>
                <w:rFonts w:ascii="Calibri" w:eastAsia="Times New Roman" w:hAnsi="Calibri" w:cs="Calibri"/>
                <w:b/>
                <w:color w:val="7030A0"/>
              </w:rPr>
              <w:t>X</w:t>
            </w:r>
          </w:p>
        </w:tc>
      </w:tr>
      <w:tr w:rsidR="003021D9" w:rsidRPr="003021D9" w:rsidTr="002128D8">
        <w:trPr>
          <w:trHeight w:val="300"/>
        </w:trPr>
        <w:tc>
          <w:tcPr>
            <w:tcW w:w="400" w:type="dxa"/>
            <w:tcBorders>
              <w:top w:val="nil"/>
              <w:left w:val="nil"/>
              <w:bottom w:val="nil"/>
              <w:right w:val="nil"/>
            </w:tcBorders>
            <w:shd w:val="clear" w:color="auto" w:fill="auto"/>
            <w:noWrap/>
            <w:vAlign w:val="bottom"/>
            <w:hideMark/>
          </w:tcPr>
          <w:p w:rsidR="003021D9" w:rsidRPr="002128D8" w:rsidRDefault="002128D8" w:rsidP="001F3E7A">
            <w:pPr>
              <w:spacing w:after="0" w:line="240" w:lineRule="auto"/>
              <w:rPr>
                <w:rFonts w:ascii="Calibri" w:eastAsia="Times New Roman" w:hAnsi="Calibri" w:cs="Calibri"/>
                <w:b/>
                <w:color w:val="000000"/>
              </w:rPr>
            </w:pPr>
            <w:r w:rsidRPr="002128D8">
              <w:rPr>
                <w:rFonts w:ascii="Calibri" w:eastAsia="Times New Roman" w:hAnsi="Calibri" w:cs="Calibri"/>
                <w:b/>
                <w:color w:val="000000"/>
              </w:rPr>
              <w:t>6</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FFC000"/>
              </w:rPr>
            </w:pPr>
            <w:r w:rsidRPr="002225DD">
              <w:rPr>
                <w:rFonts w:ascii="Calibri" w:eastAsia="Times New Roman" w:hAnsi="Calibri" w:cs="Calibri"/>
                <w:b/>
                <w:color w:val="FFC000"/>
              </w:rPr>
              <w:t> </w:t>
            </w:r>
            <w:r w:rsidR="002225DD" w:rsidRPr="002225DD">
              <w:rPr>
                <w:rFonts w:ascii="Calibri" w:eastAsia="Times New Roman" w:hAnsi="Calibri" w:cs="Calibri"/>
                <w:b/>
                <w:color w:val="FFC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00B0F0"/>
              </w:rPr>
            </w:pPr>
            <w:r w:rsidRPr="002225DD">
              <w:rPr>
                <w:rFonts w:ascii="Calibri" w:eastAsia="Times New Roman" w:hAnsi="Calibri" w:cs="Calibri"/>
                <w:b/>
                <w:color w:val="00B0F0"/>
              </w:rPr>
              <w:t> </w:t>
            </w:r>
            <w:r w:rsidR="002225DD" w:rsidRPr="002225DD">
              <w:rPr>
                <w:rFonts w:ascii="Calibri" w:eastAsia="Times New Roman" w:hAnsi="Calibri" w:cs="Calibri"/>
                <w:b/>
                <w:color w:val="00B0F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nil"/>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517" w:type="dxa"/>
            <w:tcBorders>
              <w:top w:val="nil"/>
              <w:left w:val="nil"/>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488" w:type="dxa"/>
            <w:tcBorders>
              <w:top w:val="nil"/>
              <w:left w:val="nil"/>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3021D9" w:rsidRPr="002128D8" w:rsidRDefault="003021D9" w:rsidP="001F3E7A">
            <w:pPr>
              <w:spacing w:after="0" w:line="240" w:lineRule="auto"/>
              <w:rPr>
                <w:rFonts w:ascii="Calibri" w:eastAsia="Times New Roman" w:hAnsi="Calibri" w:cs="Calibri"/>
                <w:b/>
                <w:color w:val="000000"/>
              </w:rPr>
            </w:pPr>
            <w:r w:rsidRPr="003021D9">
              <w:rPr>
                <w:rFonts w:ascii="Calibri" w:eastAsia="Times New Roman" w:hAnsi="Calibri" w:cs="Calibri"/>
                <w:color w:val="000000"/>
              </w:rPr>
              <w:t> </w:t>
            </w:r>
            <w:r w:rsidR="002128D8" w:rsidRPr="002128D8">
              <w:rPr>
                <w:rFonts w:ascii="Calibri" w:eastAsia="Times New Roman" w:hAnsi="Calibri" w:cs="Calibri"/>
                <w:b/>
                <w:color w:val="000000"/>
                <w:highlight w:val="red"/>
              </w:rPr>
              <w:t>Po</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6679B1" w:rsidRDefault="003021D9" w:rsidP="001F3E7A">
            <w:pPr>
              <w:spacing w:after="0" w:line="240" w:lineRule="auto"/>
              <w:rPr>
                <w:rFonts w:ascii="Calibri" w:eastAsia="Times New Roman" w:hAnsi="Calibri" w:cs="Calibri"/>
                <w:b/>
                <w:color w:val="E36C0A" w:themeColor="accent6" w:themeShade="BF"/>
              </w:rPr>
            </w:pPr>
            <w:r w:rsidRPr="006679B1">
              <w:rPr>
                <w:rFonts w:ascii="Calibri" w:eastAsia="Times New Roman" w:hAnsi="Calibri" w:cs="Calibri"/>
                <w:b/>
                <w:color w:val="E36C0A" w:themeColor="accent6" w:themeShade="BF"/>
              </w:rPr>
              <w:t> </w:t>
            </w:r>
            <w:r w:rsidR="002225DD" w:rsidRPr="006679B1">
              <w:rPr>
                <w:rFonts w:ascii="Calibri" w:eastAsia="Times New Roman" w:hAnsi="Calibri" w:cs="Calibri"/>
                <w:b/>
                <w:color w:val="E36C0A" w:themeColor="accent6" w:themeShade="BF"/>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6679B1" w:rsidRDefault="003021D9" w:rsidP="001F3E7A">
            <w:pPr>
              <w:spacing w:after="0" w:line="240" w:lineRule="auto"/>
              <w:rPr>
                <w:rFonts w:ascii="Calibri" w:eastAsia="Times New Roman" w:hAnsi="Calibri" w:cs="Calibri"/>
                <w:b/>
                <w:color w:val="7030A0"/>
              </w:rPr>
            </w:pPr>
            <w:r w:rsidRPr="006679B1">
              <w:rPr>
                <w:rFonts w:ascii="Calibri" w:eastAsia="Times New Roman" w:hAnsi="Calibri" w:cs="Calibri"/>
                <w:b/>
                <w:color w:val="7030A0"/>
              </w:rPr>
              <w:t> </w:t>
            </w:r>
            <w:r w:rsidR="006679B1" w:rsidRPr="006679B1">
              <w:rPr>
                <w:rFonts w:ascii="Calibri" w:eastAsia="Times New Roman" w:hAnsi="Calibri" w:cs="Calibri"/>
                <w:b/>
                <w:color w:val="7030A0"/>
              </w:rPr>
              <w:t>X</w:t>
            </w:r>
          </w:p>
        </w:tc>
      </w:tr>
      <w:tr w:rsidR="003021D9" w:rsidRPr="003021D9" w:rsidTr="002128D8">
        <w:trPr>
          <w:trHeight w:val="300"/>
        </w:trPr>
        <w:tc>
          <w:tcPr>
            <w:tcW w:w="400" w:type="dxa"/>
            <w:tcBorders>
              <w:top w:val="nil"/>
              <w:left w:val="nil"/>
              <w:bottom w:val="nil"/>
              <w:right w:val="nil"/>
            </w:tcBorders>
            <w:shd w:val="clear" w:color="auto" w:fill="auto"/>
            <w:noWrap/>
            <w:vAlign w:val="bottom"/>
            <w:hideMark/>
          </w:tcPr>
          <w:p w:rsidR="003021D9" w:rsidRPr="002128D8" w:rsidRDefault="002128D8" w:rsidP="001F3E7A">
            <w:pPr>
              <w:spacing w:after="0" w:line="240" w:lineRule="auto"/>
              <w:rPr>
                <w:rFonts w:ascii="Calibri" w:eastAsia="Times New Roman" w:hAnsi="Calibri" w:cs="Calibri"/>
                <w:b/>
                <w:color w:val="000000"/>
              </w:rPr>
            </w:pPr>
            <w:r w:rsidRPr="002128D8">
              <w:rPr>
                <w:rFonts w:ascii="Calibri" w:eastAsia="Times New Roman" w:hAnsi="Calibri" w:cs="Calibri"/>
                <w:b/>
                <w:color w:val="000000"/>
              </w:rPr>
              <w:t>7</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FFC000"/>
              </w:rPr>
            </w:pPr>
            <w:r w:rsidRPr="002225DD">
              <w:rPr>
                <w:rFonts w:ascii="Calibri" w:eastAsia="Times New Roman" w:hAnsi="Calibri" w:cs="Calibri"/>
                <w:b/>
                <w:color w:val="FFC000"/>
              </w:rPr>
              <w:t> </w:t>
            </w:r>
            <w:r w:rsidR="002225DD" w:rsidRPr="002225DD">
              <w:rPr>
                <w:rFonts w:ascii="Calibri" w:eastAsia="Times New Roman" w:hAnsi="Calibri" w:cs="Calibri"/>
                <w:b/>
                <w:color w:val="FFC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00B0F0"/>
              </w:rPr>
            </w:pPr>
            <w:r w:rsidRPr="002225DD">
              <w:rPr>
                <w:rFonts w:ascii="Calibri" w:eastAsia="Times New Roman" w:hAnsi="Calibri" w:cs="Calibri"/>
                <w:b/>
                <w:color w:val="00B0F0"/>
              </w:rPr>
              <w:t> </w:t>
            </w:r>
            <w:r w:rsidR="002225DD" w:rsidRPr="002225DD">
              <w:rPr>
                <w:rFonts w:ascii="Calibri" w:eastAsia="Times New Roman" w:hAnsi="Calibri" w:cs="Calibri"/>
                <w:b/>
                <w:color w:val="00B0F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nil"/>
              <w:bottom w:val="single" w:sz="4" w:space="0" w:color="auto"/>
              <w:right w:val="nil"/>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C00000"/>
              </w:rPr>
            </w:pPr>
            <w:r w:rsidRPr="002225DD">
              <w:rPr>
                <w:rFonts w:ascii="Calibri" w:eastAsia="Times New Roman" w:hAnsi="Calibri" w:cs="Calibri"/>
                <w:b/>
                <w:color w:val="C00000"/>
              </w:rPr>
              <w:t> </w:t>
            </w:r>
            <w:r w:rsidR="002225DD" w:rsidRPr="002225DD">
              <w:rPr>
                <w:rFonts w:ascii="Calibri" w:eastAsia="Times New Roman" w:hAnsi="Calibri" w:cs="Calibri"/>
                <w:b/>
                <w:color w:val="C00000"/>
              </w:rPr>
              <w:t>X</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517" w:type="dxa"/>
            <w:tcBorders>
              <w:top w:val="nil"/>
              <w:left w:val="nil"/>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488" w:type="dxa"/>
            <w:tcBorders>
              <w:top w:val="nil"/>
              <w:left w:val="nil"/>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502" w:type="dxa"/>
            <w:tcBorders>
              <w:top w:val="nil"/>
              <w:left w:val="nil"/>
              <w:bottom w:val="single" w:sz="4" w:space="0" w:color="auto"/>
              <w:right w:val="single" w:sz="4" w:space="0" w:color="auto"/>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r w:rsidRPr="003021D9">
              <w:rPr>
                <w:rFonts w:ascii="Calibri" w:eastAsia="Times New Roman" w:hAnsi="Calibri" w:cs="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6679B1" w:rsidRDefault="003021D9" w:rsidP="001F3E7A">
            <w:pPr>
              <w:spacing w:after="0" w:line="240" w:lineRule="auto"/>
              <w:rPr>
                <w:rFonts w:ascii="Calibri" w:eastAsia="Times New Roman" w:hAnsi="Calibri" w:cs="Calibri"/>
                <w:b/>
                <w:color w:val="E36C0A" w:themeColor="accent6" w:themeShade="BF"/>
              </w:rPr>
            </w:pPr>
            <w:r w:rsidRPr="006679B1">
              <w:rPr>
                <w:rFonts w:ascii="Calibri" w:eastAsia="Times New Roman" w:hAnsi="Calibri" w:cs="Calibri"/>
                <w:b/>
                <w:color w:val="E36C0A" w:themeColor="accent6" w:themeShade="BF"/>
              </w:rPr>
              <w:t> </w:t>
            </w:r>
            <w:r w:rsidR="002225DD" w:rsidRPr="006679B1">
              <w:rPr>
                <w:rFonts w:ascii="Calibri" w:eastAsia="Times New Roman" w:hAnsi="Calibri" w:cs="Calibri"/>
                <w:b/>
                <w:color w:val="E36C0A" w:themeColor="accent6" w:themeShade="BF"/>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6679B1" w:rsidRDefault="003021D9" w:rsidP="001F3E7A">
            <w:pPr>
              <w:spacing w:after="0" w:line="240" w:lineRule="auto"/>
              <w:rPr>
                <w:rFonts w:ascii="Calibri" w:eastAsia="Times New Roman" w:hAnsi="Calibri" w:cs="Calibri"/>
                <w:b/>
                <w:color w:val="7030A0"/>
              </w:rPr>
            </w:pPr>
            <w:r w:rsidRPr="006679B1">
              <w:rPr>
                <w:rFonts w:ascii="Calibri" w:eastAsia="Times New Roman" w:hAnsi="Calibri" w:cs="Calibri"/>
                <w:b/>
                <w:color w:val="7030A0"/>
              </w:rPr>
              <w:t> </w:t>
            </w:r>
            <w:r w:rsidR="006679B1" w:rsidRPr="006679B1">
              <w:rPr>
                <w:rFonts w:ascii="Calibri" w:eastAsia="Times New Roman" w:hAnsi="Calibri" w:cs="Calibri"/>
                <w:b/>
                <w:color w:val="7030A0"/>
              </w:rPr>
              <w:t>X</w:t>
            </w:r>
          </w:p>
        </w:tc>
      </w:tr>
      <w:tr w:rsidR="003021D9" w:rsidRPr="003021D9" w:rsidTr="002128D8">
        <w:trPr>
          <w:trHeight w:val="300"/>
        </w:trPr>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517"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88"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502"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r>
      <w:tr w:rsidR="003021D9" w:rsidRPr="003021D9" w:rsidTr="002128D8">
        <w:trPr>
          <w:trHeight w:val="300"/>
        </w:trPr>
        <w:tc>
          <w:tcPr>
            <w:tcW w:w="400" w:type="dxa"/>
            <w:tcBorders>
              <w:top w:val="nil"/>
              <w:left w:val="nil"/>
              <w:bottom w:val="nil"/>
              <w:right w:val="nil"/>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p>
        </w:tc>
        <w:tc>
          <w:tcPr>
            <w:tcW w:w="400" w:type="dxa"/>
            <w:tcBorders>
              <w:top w:val="nil"/>
              <w:left w:val="nil"/>
              <w:bottom w:val="nil"/>
              <w:right w:val="nil"/>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p>
        </w:tc>
        <w:tc>
          <w:tcPr>
            <w:tcW w:w="400" w:type="dxa"/>
            <w:tcBorders>
              <w:top w:val="nil"/>
              <w:left w:val="nil"/>
              <w:bottom w:val="nil"/>
              <w:right w:val="nil"/>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r>
      <w:tr w:rsidR="003021D9" w:rsidRPr="003021D9" w:rsidTr="002128D8">
        <w:trPr>
          <w:trHeight w:val="300"/>
        </w:trPr>
        <w:tc>
          <w:tcPr>
            <w:tcW w:w="400" w:type="dxa"/>
            <w:tcBorders>
              <w:top w:val="nil"/>
              <w:left w:val="nil"/>
              <w:bottom w:val="nil"/>
              <w:right w:val="nil"/>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p>
        </w:tc>
        <w:tc>
          <w:tcPr>
            <w:tcW w:w="400" w:type="dxa"/>
            <w:tcBorders>
              <w:top w:val="nil"/>
              <w:left w:val="nil"/>
              <w:bottom w:val="nil"/>
              <w:right w:val="nil"/>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p>
        </w:tc>
        <w:tc>
          <w:tcPr>
            <w:tcW w:w="400" w:type="dxa"/>
            <w:tcBorders>
              <w:top w:val="nil"/>
              <w:left w:val="nil"/>
              <w:bottom w:val="nil"/>
              <w:right w:val="nil"/>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517"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88"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502" w:type="dxa"/>
            <w:tcBorders>
              <w:top w:val="nil"/>
              <w:left w:val="nil"/>
              <w:bottom w:val="single" w:sz="4" w:space="0" w:color="auto"/>
              <w:right w:val="single" w:sz="4" w:space="0" w:color="auto"/>
            </w:tcBorders>
            <w:shd w:val="clear" w:color="auto" w:fill="auto"/>
            <w:noWrap/>
            <w:vAlign w:val="bottom"/>
            <w:hideMark/>
          </w:tcPr>
          <w:p w:rsidR="003021D9" w:rsidRPr="002225DD" w:rsidRDefault="003021D9" w:rsidP="001F3E7A">
            <w:pPr>
              <w:spacing w:after="0" w:line="240" w:lineRule="auto"/>
              <w:rPr>
                <w:rFonts w:ascii="Calibri" w:eastAsia="Times New Roman" w:hAnsi="Calibri" w:cs="Calibri"/>
                <w:b/>
                <w:color w:val="A6A6A6" w:themeColor="background1" w:themeShade="A6"/>
              </w:rPr>
            </w:pPr>
            <w:r w:rsidRPr="002225DD">
              <w:rPr>
                <w:rFonts w:ascii="Calibri" w:eastAsia="Times New Roman" w:hAnsi="Calibri" w:cs="Calibri"/>
                <w:b/>
                <w:color w:val="A6A6A6" w:themeColor="background1" w:themeShade="A6"/>
              </w:rPr>
              <w:t> </w:t>
            </w:r>
            <w:r w:rsidR="002225DD" w:rsidRPr="002225DD">
              <w:rPr>
                <w:rFonts w:ascii="Calibri" w:eastAsia="Times New Roman" w:hAnsi="Calibri" w:cs="Calibri"/>
                <w:b/>
                <w:color w:val="A6A6A6" w:themeColor="background1" w:themeShade="A6"/>
              </w:rPr>
              <w:t>X</w:t>
            </w: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3021D9" w:rsidRPr="003021D9" w:rsidRDefault="003021D9" w:rsidP="001F3E7A">
            <w:pPr>
              <w:spacing w:after="0" w:line="240" w:lineRule="auto"/>
              <w:rPr>
                <w:rFonts w:ascii="Calibri" w:eastAsia="Times New Roman" w:hAnsi="Calibri" w:cs="Calibri"/>
                <w:color w:val="000000"/>
              </w:rPr>
            </w:pPr>
          </w:p>
        </w:tc>
      </w:tr>
    </w:tbl>
    <w:p w:rsidR="003021D9" w:rsidRDefault="003021D9" w:rsidP="001F3E7A">
      <w:pPr>
        <w:spacing w:line="240" w:lineRule="auto"/>
      </w:pPr>
    </w:p>
    <w:p w:rsidR="001F3E7A" w:rsidRDefault="001F3E7A" w:rsidP="001F3E7A">
      <w:pPr>
        <w:spacing w:line="240" w:lineRule="auto"/>
      </w:pPr>
    </w:p>
    <w:p w:rsidR="003021D9" w:rsidRDefault="003021D9" w:rsidP="001F3E7A">
      <w:pPr>
        <w:pStyle w:val="ListParagraph"/>
        <w:numPr>
          <w:ilvl w:val="0"/>
          <w:numId w:val="1"/>
        </w:numPr>
        <w:spacing w:line="240" w:lineRule="auto"/>
      </w:pPr>
      <w:r>
        <w:t>Define:</w:t>
      </w:r>
    </w:p>
    <w:p w:rsidR="003021D9" w:rsidRPr="006679B1" w:rsidRDefault="003021D9" w:rsidP="001F3E7A">
      <w:pPr>
        <w:pStyle w:val="ListParagraph"/>
        <w:numPr>
          <w:ilvl w:val="1"/>
          <w:numId w:val="1"/>
        </w:numPr>
        <w:spacing w:line="240" w:lineRule="auto"/>
      </w:pPr>
      <w:r>
        <w:t>Atomic radius</w:t>
      </w:r>
      <w:r w:rsidR="006679B1">
        <w:t xml:space="preserve"> </w:t>
      </w:r>
      <w:r w:rsidR="006679B1">
        <w:rPr>
          <w:color w:val="00B050"/>
        </w:rPr>
        <w:t>½ the distance between the nuclei of two of the same atom.</w:t>
      </w:r>
    </w:p>
    <w:p w:rsidR="006679B1" w:rsidRDefault="006679B1" w:rsidP="006679B1">
      <w:pPr>
        <w:pStyle w:val="ListParagraph"/>
        <w:spacing w:line="240" w:lineRule="auto"/>
        <w:ind w:left="1440"/>
      </w:pPr>
      <w:r>
        <w:rPr>
          <w:noProof/>
        </w:rPr>
        <w:drawing>
          <wp:inline distT="0" distB="0" distL="0" distR="0">
            <wp:extent cx="1676400" cy="1005840"/>
            <wp:effectExtent l="0" t="0" r="0" b="3810"/>
            <wp:docPr id="2" name="Picture 2" descr="http://www.citycollegiate.com/atomic_radi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tycollegiate.com/atomic_radiu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005840"/>
                    </a:xfrm>
                    <a:prstGeom prst="rect">
                      <a:avLst/>
                    </a:prstGeom>
                    <a:noFill/>
                    <a:ln>
                      <a:noFill/>
                    </a:ln>
                  </pic:spPr>
                </pic:pic>
              </a:graphicData>
            </a:graphic>
          </wp:inline>
        </w:drawing>
      </w:r>
    </w:p>
    <w:p w:rsidR="001F3E7A" w:rsidRDefault="001F3E7A" w:rsidP="001F3E7A">
      <w:pPr>
        <w:pStyle w:val="ListParagraph"/>
        <w:spacing w:line="240" w:lineRule="auto"/>
        <w:ind w:left="1440"/>
      </w:pPr>
    </w:p>
    <w:p w:rsidR="003021D9" w:rsidRDefault="003021D9" w:rsidP="001F3E7A">
      <w:pPr>
        <w:pStyle w:val="ListParagraph"/>
        <w:numPr>
          <w:ilvl w:val="1"/>
          <w:numId w:val="1"/>
        </w:numPr>
        <w:spacing w:line="240" w:lineRule="auto"/>
      </w:pPr>
      <w:r>
        <w:t>Ionic radius</w:t>
      </w:r>
      <w:r w:rsidR="006679B1">
        <w:t xml:space="preserve"> </w:t>
      </w:r>
      <w:r w:rsidR="006679B1">
        <w:rPr>
          <w:color w:val="00B050"/>
        </w:rPr>
        <w:t>½ the distance between the nuclei of two of the same ion.</w:t>
      </w:r>
    </w:p>
    <w:p w:rsidR="001F3E7A" w:rsidRDefault="001F3E7A" w:rsidP="001F3E7A">
      <w:pPr>
        <w:pStyle w:val="ListParagraph"/>
      </w:pPr>
    </w:p>
    <w:p w:rsidR="003021D9" w:rsidRDefault="003021D9" w:rsidP="001F3E7A">
      <w:pPr>
        <w:pStyle w:val="ListParagraph"/>
        <w:numPr>
          <w:ilvl w:val="1"/>
          <w:numId w:val="1"/>
        </w:numPr>
        <w:spacing w:line="240" w:lineRule="auto"/>
      </w:pPr>
      <w:r>
        <w:t>Ionization energy</w:t>
      </w:r>
      <w:r w:rsidR="006679B1">
        <w:t xml:space="preserve"> </w:t>
      </w:r>
      <w:r w:rsidR="006679B1">
        <w:rPr>
          <w:color w:val="00B050"/>
        </w:rPr>
        <w:t>the amount of energy needed to remove a valence electron from an atom</w:t>
      </w:r>
    </w:p>
    <w:p w:rsidR="001F3E7A" w:rsidRDefault="001F3E7A" w:rsidP="001F3E7A">
      <w:pPr>
        <w:pStyle w:val="ListParagraph"/>
      </w:pPr>
    </w:p>
    <w:p w:rsidR="003021D9" w:rsidRDefault="001F3E7A" w:rsidP="001F3E7A">
      <w:pPr>
        <w:pStyle w:val="ListParagraph"/>
        <w:numPr>
          <w:ilvl w:val="1"/>
          <w:numId w:val="1"/>
        </w:numPr>
        <w:spacing w:line="240" w:lineRule="auto"/>
      </w:pPr>
      <w:r>
        <w:t>E</w:t>
      </w:r>
      <w:r w:rsidR="003021D9">
        <w:t>lectronegativity</w:t>
      </w:r>
      <w:r w:rsidR="006679B1">
        <w:t xml:space="preserve"> </w:t>
      </w:r>
      <w:r w:rsidR="006679B1">
        <w:rPr>
          <w:color w:val="00B050"/>
        </w:rPr>
        <w:t>the attraction an atom’s nucleus has for another atom’s electrons.</w:t>
      </w:r>
    </w:p>
    <w:p w:rsidR="001F3E7A" w:rsidRDefault="001F3E7A" w:rsidP="001F3E7A">
      <w:pPr>
        <w:pStyle w:val="ListParagraph"/>
      </w:pPr>
    </w:p>
    <w:p w:rsidR="003021D9" w:rsidRDefault="003021D9" w:rsidP="001F3E7A">
      <w:pPr>
        <w:pStyle w:val="ListParagraph"/>
        <w:numPr>
          <w:ilvl w:val="0"/>
          <w:numId w:val="1"/>
        </w:numPr>
        <w:spacing w:line="240" w:lineRule="auto"/>
      </w:pPr>
      <w:r>
        <w:t>Which element has the highest atomic and ionic radius and the lowest ionization energy and lowest electronegativity? Why?</w:t>
      </w:r>
    </w:p>
    <w:p w:rsidR="0041473E" w:rsidRPr="0041473E" w:rsidRDefault="0041473E" w:rsidP="0041473E">
      <w:pPr>
        <w:pStyle w:val="ListParagraph"/>
        <w:spacing w:line="240" w:lineRule="auto"/>
        <w:rPr>
          <w:color w:val="00B050"/>
        </w:rPr>
      </w:pPr>
      <w:r>
        <w:rPr>
          <w:color w:val="00B050"/>
        </w:rPr>
        <w:t>Francium (</w:t>
      </w:r>
      <w:proofErr w:type="spellStart"/>
      <w:r>
        <w:rPr>
          <w:color w:val="00B050"/>
        </w:rPr>
        <w:t>Fr</w:t>
      </w:r>
      <w:proofErr w:type="spellEnd"/>
      <w:r>
        <w:rPr>
          <w:color w:val="00B050"/>
        </w:rPr>
        <w:t>) has the highest atomic and ionic radius and the lowest ionization energy and lowest electronegativity BECAUSE it’s valence electron is in the 7</w:t>
      </w:r>
      <w:r w:rsidRPr="0041473E">
        <w:rPr>
          <w:color w:val="00B050"/>
          <w:vertAlign w:val="superscript"/>
        </w:rPr>
        <w:t>th</w:t>
      </w:r>
      <w:r>
        <w:rPr>
          <w:color w:val="00B050"/>
        </w:rPr>
        <w:t xml:space="preserve"> energy level, farthest from the nucleus where the attraction between that valence electron and the nucleus is reduced- it’s so far away and there are all the electrons in the first 6 energy levels between them. Therefore the atom gets bigger AND it gets easier to remove that valence electron from the atom.</w:t>
      </w:r>
    </w:p>
    <w:p w:rsidR="001F3E7A" w:rsidRDefault="001F3E7A" w:rsidP="001F3E7A">
      <w:pPr>
        <w:pStyle w:val="ListParagraph"/>
        <w:spacing w:line="240" w:lineRule="auto"/>
      </w:pPr>
    </w:p>
    <w:p w:rsidR="001F3E7A" w:rsidRDefault="0041473E" w:rsidP="001F3E7A">
      <w:pPr>
        <w:pStyle w:val="ListParagraph"/>
        <w:spacing w:line="240" w:lineRule="auto"/>
      </w:pPr>
      <w:r>
        <w:rPr>
          <w:noProof/>
        </w:rPr>
        <w:drawing>
          <wp:inline distT="0" distB="0" distL="0" distR="0" wp14:anchorId="5B0D23DF" wp14:editId="22260512">
            <wp:extent cx="1165860" cy="1275044"/>
            <wp:effectExtent l="0" t="0" r="0" b="1905"/>
            <wp:docPr id="5" name="Picture 5" descr="http://www.dsdk12.net/%7Eajordan/computerstudies/elements/Fr/images/Electron_shell_087_franc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sdk12.net/%7Eajordan/computerstudies/elements/Fr/images/Electron_shell_087_franciu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5860" cy="1275044"/>
                    </a:xfrm>
                    <a:prstGeom prst="rect">
                      <a:avLst/>
                    </a:prstGeom>
                    <a:noFill/>
                    <a:ln>
                      <a:noFill/>
                    </a:ln>
                  </pic:spPr>
                </pic:pic>
              </a:graphicData>
            </a:graphic>
          </wp:inline>
        </w:drawing>
      </w:r>
    </w:p>
    <w:p w:rsidR="001F3E7A" w:rsidRDefault="001F3E7A" w:rsidP="001F3E7A">
      <w:pPr>
        <w:pStyle w:val="ListParagraph"/>
        <w:spacing w:line="240" w:lineRule="auto"/>
      </w:pPr>
    </w:p>
    <w:p w:rsidR="001F3E7A" w:rsidRDefault="001F3E7A" w:rsidP="001F3E7A">
      <w:pPr>
        <w:pStyle w:val="ListParagraph"/>
        <w:spacing w:line="240" w:lineRule="auto"/>
      </w:pPr>
    </w:p>
    <w:p w:rsidR="001F3E7A" w:rsidRDefault="003021D9" w:rsidP="001F3E7A">
      <w:pPr>
        <w:pStyle w:val="ListParagraph"/>
        <w:numPr>
          <w:ilvl w:val="0"/>
          <w:numId w:val="1"/>
        </w:numPr>
        <w:spacing w:line="240" w:lineRule="auto"/>
      </w:pPr>
      <w:r>
        <w:lastRenderedPageBreak/>
        <w:t>Which element has the lowest atomic and ionic radius and the highest ionization energy and highest electronegativity? Why?</w:t>
      </w:r>
    </w:p>
    <w:p w:rsidR="0041473E" w:rsidRPr="0041473E" w:rsidRDefault="0041473E" w:rsidP="0041473E">
      <w:pPr>
        <w:pStyle w:val="ListParagraph"/>
        <w:spacing w:line="240" w:lineRule="auto"/>
        <w:rPr>
          <w:color w:val="00B050"/>
        </w:rPr>
      </w:pPr>
      <w:r>
        <w:rPr>
          <w:color w:val="00B050"/>
        </w:rPr>
        <w:t>Fluorine has the smallest atomic and ionic radius and the highest ionization energy and highest electronegativity BECAUSE all 7 of its valence electrons are close to the nucleus in the 2</w:t>
      </w:r>
      <w:r w:rsidRPr="0041473E">
        <w:rPr>
          <w:color w:val="00B050"/>
          <w:vertAlign w:val="superscript"/>
        </w:rPr>
        <w:t>nd</w:t>
      </w:r>
      <w:r>
        <w:rPr>
          <w:color w:val="00B050"/>
        </w:rPr>
        <w:t xml:space="preserve"> energy level, which has 9 protons. There is a strong attraction between those protons in the nucleus and the valence electrons so they stay really close together, which makes for a very small radius. Since the valence electrons are so close to the nucleus, it takes a LOT of energy to remove one from the atom.</w:t>
      </w:r>
    </w:p>
    <w:p w:rsidR="001F3E7A" w:rsidRDefault="001F3E7A" w:rsidP="001F3E7A">
      <w:pPr>
        <w:pStyle w:val="ListParagraph"/>
        <w:spacing w:line="240" w:lineRule="auto"/>
      </w:pPr>
    </w:p>
    <w:p w:rsidR="001F3E7A" w:rsidRDefault="001F3E7A" w:rsidP="001F3E7A">
      <w:pPr>
        <w:pStyle w:val="ListParagraph"/>
        <w:spacing w:line="240" w:lineRule="auto"/>
      </w:pPr>
    </w:p>
    <w:p w:rsidR="001F3E7A" w:rsidRDefault="001F3E7A" w:rsidP="001F3E7A">
      <w:pPr>
        <w:pStyle w:val="ListParagraph"/>
        <w:spacing w:line="240" w:lineRule="auto"/>
      </w:pPr>
    </w:p>
    <w:p w:rsidR="003021D9" w:rsidRDefault="003021D9" w:rsidP="001F3E7A">
      <w:pPr>
        <w:pStyle w:val="ListParagraph"/>
        <w:numPr>
          <w:ilvl w:val="0"/>
          <w:numId w:val="1"/>
        </w:numPr>
        <w:spacing w:line="240" w:lineRule="auto"/>
      </w:pPr>
      <w:r>
        <w:t>Using your knowledge of periodic trends, arrange these elements (</w:t>
      </w:r>
      <w:r>
        <w:rPr>
          <w:b/>
        </w:rPr>
        <w:t>Al, O, Ba, and Fe</w:t>
      </w:r>
      <w:r>
        <w:t>) from…</w:t>
      </w:r>
    </w:p>
    <w:p w:rsidR="003021D9" w:rsidRDefault="003021D9" w:rsidP="001F3E7A">
      <w:pPr>
        <w:pStyle w:val="ListParagraph"/>
        <w:numPr>
          <w:ilvl w:val="1"/>
          <w:numId w:val="1"/>
        </w:numPr>
        <w:spacing w:line="240" w:lineRule="auto"/>
      </w:pPr>
      <w:r>
        <w:t>Smallest to largest ionization energy</w:t>
      </w:r>
      <w:r w:rsidR="006F2CA5">
        <w:t xml:space="preserve">   </w:t>
      </w:r>
      <w:r w:rsidR="006F2CA5">
        <w:rPr>
          <w:color w:val="00B050"/>
        </w:rPr>
        <w:t>Ba – Fe – Al - O</w:t>
      </w:r>
    </w:p>
    <w:p w:rsidR="001F3E7A" w:rsidRDefault="001F3E7A" w:rsidP="001F3E7A">
      <w:pPr>
        <w:pStyle w:val="ListParagraph"/>
        <w:spacing w:line="240" w:lineRule="auto"/>
        <w:ind w:left="1440"/>
      </w:pPr>
    </w:p>
    <w:p w:rsidR="00CE73C2" w:rsidRDefault="003021D9" w:rsidP="00CE73C2">
      <w:pPr>
        <w:pStyle w:val="ListParagraph"/>
        <w:numPr>
          <w:ilvl w:val="1"/>
          <w:numId w:val="1"/>
        </w:numPr>
        <w:spacing w:line="240" w:lineRule="auto"/>
      </w:pPr>
      <w:r>
        <w:t xml:space="preserve">Largest to </w:t>
      </w:r>
      <w:r w:rsidRPr="00CE73C2">
        <w:rPr>
          <w:color w:val="00B050"/>
        </w:rPr>
        <w:t>smallest</w:t>
      </w:r>
      <w:r>
        <w:t xml:space="preserve"> atomic radius.</w:t>
      </w:r>
      <w:r w:rsidR="006F2CA5">
        <w:t xml:space="preserve"> </w:t>
      </w:r>
      <w:r w:rsidR="00CE73C2">
        <w:rPr>
          <w:color w:val="00B050"/>
        </w:rPr>
        <w:t>Ba – Fe – Al - O</w:t>
      </w:r>
    </w:p>
    <w:p w:rsidR="001F3E7A" w:rsidRDefault="001F3E7A" w:rsidP="001F3E7A">
      <w:pPr>
        <w:pStyle w:val="ListParagraph"/>
      </w:pPr>
    </w:p>
    <w:p w:rsidR="003021D9" w:rsidRDefault="003021D9" w:rsidP="001F3E7A">
      <w:pPr>
        <w:pStyle w:val="ListParagraph"/>
        <w:numPr>
          <w:ilvl w:val="1"/>
          <w:numId w:val="1"/>
        </w:numPr>
        <w:spacing w:line="240" w:lineRule="auto"/>
      </w:pPr>
      <w:r>
        <w:t>Smallest to largest ionic radius</w:t>
      </w:r>
      <w:r w:rsidR="00CE73C2">
        <w:t xml:space="preserve">   </w:t>
      </w:r>
      <w:r w:rsidR="00CE73C2">
        <w:rPr>
          <w:color w:val="00B050"/>
        </w:rPr>
        <w:t>O – Al – Fe - Ba</w:t>
      </w:r>
    </w:p>
    <w:p w:rsidR="001F3E7A" w:rsidRDefault="001F3E7A" w:rsidP="001F3E7A">
      <w:pPr>
        <w:pStyle w:val="ListParagraph"/>
      </w:pPr>
    </w:p>
    <w:p w:rsidR="003021D9" w:rsidRDefault="003021D9" w:rsidP="001F3E7A">
      <w:pPr>
        <w:pStyle w:val="ListParagraph"/>
        <w:numPr>
          <w:ilvl w:val="1"/>
          <w:numId w:val="1"/>
        </w:numPr>
        <w:spacing w:line="240" w:lineRule="auto"/>
      </w:pPr>
      <w:r>
        <w:t>Largest to smallest electronegativity</w:t>
      </w:r>
      <w:r w:rsidR="00CE73C2">
        <w:t xml:space="preserve">  </w:t>
      </w:r>
      <w:r w:rsidR="00CE73C2">
        <w:rPr>
          <w:color w:val="00B050"/>
        </w:rPr>
        <w:t>O – Al – Fe - Ba</w:t>
      </w:r>
      <w:r w:rsidR="00CE73C2">
        <w:t xml:space="preserve"> </w:t>
      </w:r>
    </w:p>
    <w:p w:rsidR="003021D9" w:rsidRPr="000F795F" w:rsidRDefault="003021D9" w:rsidP="001F3E7A">
      <w:pPr>
        <w:pStyle w:val="ListParagraph"/>
        <w:spacing w:line="240" w:lineRule="auto"/>
      </w:pPr>
    </w:p>
    <w:sectPr w:rsidR="003021D9" w:rsidRPr="000F79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4E81"/>
    <w:multiLevelType w:val="hybridMultilevel"/>
    <w:tmpl w:val="6A84A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5F"/>
    <w:rsid w:val="00020990"/>
    <w:rsid w:val="00026D90"/>
    <w:rsid w:val="00030298"/>
    <w:rsid w:val="00045EDD"/>
    <w:rsid w:val="0006690B"/>
    <w:rsid w:val="00066C90"/>
    <w:rsid w:val="000A46F9"/>
    <w:rsid w:val="000A641A"/>
    <w:rsid w:val="000D63E1"/>
    <w:rsid w:val="000E10D2"/>
    <w:rsid w:val="000E326A"/>
    <w:rsid w:val="000F08E5"/>
    <w:rsid w:val="000F795F"/>
    <w:rsid w:val="001138C2"/>
    <w:rsid w:val="001224D7"/>
    <w:rsid w:val="00151714"/>
    <w:rsid w:val="00152CC2"/>
    <w:rsid w:val="00160137"/>
    <w:rsid w:val="00163DE6"/>
    <w:rsid w:val="001A2F79"/>
    <w:rsid w:val="001B121F"/>
    <w:rsid w:val="001B489F"/>
    <w:rsid w:val="001B4F28"/>
    <w:rsid w:val="001C02DA"/>
    <w:rsid w:val="001C1467"/>
    <w:rsid w:val="001D6FE3"/>
    <w:rsid w:val="001F1868"/>
    <w:rsid w:val="001F3E7A"/>
    <w:rsid w:val="002016CC"/>
    <w:rsid w:val="0020261B"/>
    <w:rsid w:val="0020534B"/>
    <w:rsid w:val="00207689"/>
    <w:rsid w:val="002128D8"/>
    <w:rsid w:val="002155DC"/>
    <w:rsid w:val="0022137B"/>
    <w:rsid w:val="002225DD"/>
    <w:rsid w:val="0023564B"/>
    <w:rsid w:val="0024223E"/>
    <w:rsid w:val="00242A81"/>
    <w:rsid w:val="00246460"/>
    <w:rsid w:val="00251D7E"/>
    <w:rsid w:val="00252F37"/>
    <w:rsid w:val="002575C8"/>
    <w:rsid w:val="00257A55"/>
    <w:rsid w:val="00264C88"/>
    <w:rsid w:val="002662B9"/>
    <w:rsid w:val="00267DE6"/>
    <w:rsid w:val="002813B3"/>
    <w:rsid w:val="00287F5C"/>
    <w:rsid w:val="002A2741"/>
    <w:rsid w:val="002D2B10"/>
    <w:rsid w:val="002D5F0F"/>
    <w:rsid w:val="002E67ED"/>
    <w:rsid w:val="002E7CAF"/>
    <w:rsid w:val="002F01B7"/>
    <w:rsid w:val="002F2DAE"/>
    <w:rsid w:val="002F4624"/>
    <w:rsid w:val="002F7A67"/>
    <w:rsid w:val="003021D9"/>
    <w:rsid w:val="0030797E"/>
    <w:rsid w:val="00311F7E"/>
    <w:rsid w:val="003157BC"/>
    <w:rsid w:val="0033285F"/>
    <w:rsid w:val="003441B3"/>
    <w:rsid w:val="003524EE"/>
    <w:rsid w:val="00361244"/>
    <w:rsid w:val="003821A6"/>
    <w:rsid w:val="003A5094"/>
    <w:rsid w:val="003B245A"/>
    <w:rsid w:val="003B2CE9"/>
    <w:rsid w:val="003B5DA7"/>
    <w:rsid w:val="003B6C39"/>
    <w:rsid w:val="003C1072"/>
    <w:rsid w:val="003C33AE"/>
    <w:rsid w:val="003C73E4"/>
    <w:rsid w:val="003D5CB1"/>
    <w:rsid w:val="0041473E"/>
    <w:rsid w:val="00422739"/>
    <w:rsid w:val="004254EC"/>
    <w:rsid w:val="00427CA4"/>
    <w:rsid w:val="00431758"/>
    <w:rsid w:val="00441B58"/>
    <w:rsid w:val="00452028"/>
    <w:rsid w:val="00463EF6"/>
    <w:rsid w:val="00466502"/>
    <w:rsid w:val="00487A8A"/>
    <w:rsid w:val="00491DD7"/>
    <w:rsid w:val="004974E1"/>
    <w:rsid w:val="004A2A52"/>
    <w:rsid w:val="004C1B7B"/>
    <w:rsid w:val="004C1CFB"/>
    <w:rsid w:val="004C2373"/>
    <w:rsid w:val="004C40D8"/>
    <w:rsid w:val="004D2966"/>
    <w:rsid w:val="004E251A"/>
    <w:rsid w:val="004E6182"/>
    <w:rsid w:val="005050CA"/>
    <w:rsid w:val="00506EB1"/>
    <w:rsid w:val="005267E0"/>
    <w:rsid w:val="00560552"/>
    <w:rsid w:val="0056068A"/>
    <w:rsid w:val="005614C1"/>
    <w:rsid w:val="00562530"/>
    <w:rsid w:val="00564256"/>
    <w:rsid w:val="005737CB"/>
    <w:rsid w:val="00574933"/>
    <w:rsid w:val="00583B5C"/>
    <w:rsid w:val="00584B61"/>
    <w:rsid w:val="005964FC"/>
    <w:rsid w:val="005C603E"/>
    <w:rsid w:val="005D20E9"/>
    <w:rsid w:val="005E3981"/>
    <w:rsid w:val="00600452"/>
    <w:rsid w:val="00620686"/>
    <w:rsid w:val="0063501E"/>
    <w:rsid w:val="00651F11"/>
    <w:rsid w:val="006679B1"/>
    <w:rsid w:val="00692223"/>
    <w:rsid w:val="006A538D"/>
    <w:rsid w:val="006B6CA9"/>
    <w:rsid w:val="006B6EFE"/>
    <w:rsid w:val="006C33BE"/>
    <w:rsid w:val="006C61E1"/>
    <w:rsid w:val="006C72B5"/>
    <w:rsid w:val="006C747F"/>
    <w:rsid w:val="006D4F5A"/>
    <w:rsid w:val="006F0CD6"/>
    <w:rsid w:val="006F0F4C"/>
    <w:rsid w:val="006F2CA5"/>
    <w:rsid w:val="00700128"/>
    <w:rsid w:val="007201F6"/>
    <w:rsid w:val="007247F3"/>
    <w:rsid w:val="00732743"/>
    <w:rsid w:val="00753BB1"/>
    <w:rsid w:val="007565EC"/>
    <w:rsid w:val="00774E46"/>
    <w:rsid w:val="00797DE1"/>
    <w:rsid w:val="007B3814"/>
    <w:rsid w:val="007D3D1E"/>
    <w:rsid w:val="007E4069"/>
    <w:rsid w:val="007F6100"/>
    <w:rsid w:val="00806ADD"/>
    <w:rsid w:val="00832CD9"/>
    <w:rsid w:val="0083411C"/>
    <w:rsid w:val="00835B07"/>
    <w:rsid w:val="0084072C"/>
    <w:rsid w:val="008455B3"/>
    <w:rsid w:val="008461B5"/>
    <w:rsid w:val="00856B50"/>
    <w:rsid w:val="00862992"/>
    <w:rsid w:val="00876ADD"/>
    <w:rsid w:val="00877CAD"/>
    <w:rsid w:val="00897C94"/>
    <w:rsid w:val="008A18B1"/>
    <w:rsid w:val="008A21EF"/>
    <w:rsid w:val="008B3041"/>
    <w:rsid w:val="008C7952"/>
    <w:rsid w:val="008D13CD"/>
    <w:rsid w:val="008D2F2A"/>
    <w:rsid w:val="008D6516"/>
    <w:rsid w:val="008D6C06"/>
    <w:rsid w:val="008E4C41"/>
    <w:rsid w:val="008E5C73"/>
    <w:rsid w:val="008F24D6"/>
    <w:rsid w:val="00937C3C"/>
    <w:rsid w:val="00942BD0"/>
    <w:rsid w:val="0094591B"/>
    <w:rsid w:val="00951D1F"/>
    <w:rsid w:val="00956769"/>
    <w:rsid w:val="00962C41"/>
    <w:rsid w:val="0097113E"/>
    <w:rsid w:val="00972FC2"/>
    <w:rsid w:val="00973B79"/>
    <w:rsid w:val="009755AC"/>
    <w:rsid w:val="009758FC"/>
    <w:rsid w:val="00977F0A"/>
    <w:rsid w:val="00983E08"/>
    <w:rsid w:val="009963B7"/>
    <w:rsid w:val="009A52C0"/>
    <w:rsid w:val="009D01FE"/>
    <w:rsid w:val="009D02EE"/>
    <w:rsid w:val="009D12A2"/>
    <w:rsid w:val="009E5654"/>
    <w:rsid w:val="00A02055"/>
    <w:rsid w:val="00A02BD5"/>
    <w:rsid w:val="00A03496"/>
    <w:rsid w:val="00A14FED"/>
    <w:rsid w:val="00A17493"/>
    <w:rsid w:val="00A23E00"/>
    <w:rsid w:val="00A33589"/>
    <w:rsid w:val="00A43A4B"/>
    <w:rsid w:val="00A55A6B"/>
    <w:rsid w:val="00A564C8"/>
    <w:rsid w:val="00A6320D"/>
    <w:rsid w:val="00A665DD"/>
    <w:rsid w:val="00A721E4"/>
    <w:rsid w:val="00A82F97"/>
    <w:rsid w:val="00A83D8B"/>
    <w:rsid w:val="00A953E8"/>
    <w:rsid w:val="00AC1730"/>
    <w:rsid w:val="00AC2D8D"/>
    <w:rsid w:val="00AC2E20"/>
    <w:rsid w:val="00AC358D"/>
    <w:rsid w:val="00AC6378"/>
    <w:rsid w:val="00AC6D15"/>
    <w:rsid w:val="00AD029A"/>
    <w:rsid w:val="00AD1219"/>
    <w:rsid w:val="00AD27B3"/>
    <w:rsid w:val="00AD2EA4"/>
    <w:rsid w:val="00AD51ED"/>
    <w:rsid w:val="00AF12D1"/>
    <w:rsid w:val="00AF1359"/>
    <w:rsid w:val="00AF5CAB"/>
    <w:rsid w:val="00B12C4A"/>
    <w:rsid w:val="00B138F5"/>
    <w:rsid w:val="00B16108"/>
    <w:rsid w:val="00B22303"/>
    <w:rsid w:val="00B32772"/>
    <w:rsid w:val="00B410B5"/>
    <w:rsid w:val="00B46CDC"/>
    <w:rsid w:val="00B51A81"/>
    <w:rsid w:val="00B56273"/>
    <w:rsid w:val="00B61830"/>
    <w:rsid w:val="00B64A69"/>
    <w:rsid w:val="00B95C0D"/>
    <w:rsid w:val="00BC5695"/>
    <w:rsid w:val="00BD589D"/>
    <w:rsid w:val="00BE293C"/>
    <w:rsid w:val="00BF10F6"/>
    <w:rsid w:val="00BF2024"/>
    <w:rsid w:val="00BF21B7"/>
    <w:rsid w:val="00C0292C"/>
    <w:rsid w:val="00C056C6"/>
    <w:rsid w:val="00C1457F"/>
    <w:rsid w:val="00C22A83"/>
    <w:rsid w:val="00C37C30"/>
    <w:rsid w:val="00C43CAC"/>
    <w:rsid w:val="00C442DC"/>
    <w:rsid w:val="00C62168"/>
    <w:rsid w:val="00C65702"/>
    <w:rsid w:val="00C77C45"/>
    <w:rsid w:val="00CA0BC4"/>
    <w:rsid w:val="00CA487E"/>
    <w:rsid w:val="00CA7962"/>
    <w:rsid w:val="00CA7E8D"/>
    <w:rsid w:val="00CB426B"/>
    <w:rsid w:val="00CC1AE8"/>
    <w:rsid w:val="00CE6D7F"/>
    <w:rsid w:val="00CE73C2"/>
    <w:rsid w:val="00D01A87"/>
    <w:rsid w:val="00D1203F"/>
    <w:rsid w:val="00D30456"/>
    <w:rsid w:val="00D36E9A"/>
    <w:rsid w:val="00D40826"/>
    <w:rsid w:val="00D4157C"/>
    <w:rsid w:val="00D43CEA"/>
    <w:rsid w:val="00D43FE0"/>
    <w:rsid w:val="00D52811"/>
    <w:rsid w:val="00D55464"/>
    <w:rsid w:val="00D55F1E"/>
    <w:rsid w:val="00D617DB"/>
    <w:rsid w:val="00D61D24"/>
    <w:rsid w:val="00D7702F"/>
    <w:rsid w:val="00D80033"/>
    <w:rsid w:val="00D849EF"/>
    <w:rsid w:val="00D87071"/>
    <w:rsid w:val="00D9239C"/>
    <w:rsid w:val="00DB0E49"/>
    <w:rsid w:val="00DB360E"/>
    <w:rsid w:val="00DC1E5D"/>
    <w:rsid w:val="00DC4C66"/>
    <w:rsid w:val="00DC7520"/>
    <w:rsid w:val="00DD39BC"/>
    <w:rsid w:val="00DD5DE4"/>
    <w:rsid w:val="00DE1CA2"/>
    <w:rsid w:val="00DE3E45"/>
    <w:rsid w:val="00DF6A4A"/>
    <w:rsid w:val="00DF727E"/>
    <w:rsid w:val="00E0450D"/>
    <w:rsid w:val="00E10D83"/>
    <w:rsid w:val="00E13B8D"/>
    <w:rsid w:val="00E14A3F"/>
    <w:rsid w:val="00E2386F"/>
    <w:rsid w:val="00E25549"/>
    <w:rsid w:val="00E3199D"/>
    <w:rsid w:val="00E325AD"/>
    <w:rsid w:val="00E4135B"/>
    <w:rsid w:val="00E44929"/>
    <w:rsid w:val="00E44E6E"/>
    <w:rsid w:val="00E46542"/>
    <w:rsid w:val="00E51F3E"/>
    <w:rsid w:val="00E52FB0"/>
    <w:rsid w:val="00E7677D"/>
    <w:rsid w:val="00E76F1C"/>
    <w:rsid w:val="00E87FD4"/>
    <w:rsid w:val="00E9241A"/>
    <w:rsid w:val="00EA0988"/>
    <w:rsid w:val="00ED10B8"/>
    <w:rsid w:val="00EE55CA"/>
    <w:rsid w:val="00F04735"/>
    <w:rsid w:val="00F07278"/>
    <w:rsid w:val="00F121EE"/>
    <w:rsid w:val="00F1530D"/>
    <w:rsid w:val="00F15DD4"/>
    <w:rsid w:val="00F16E89"/>
    <w:rsid w:val="00F257A2"/>
    <w:rsid w:val="00F30EC3"/>
    <w:rsid w:val="00F314D7"/>
    <w:rsid w:val="00F379CF"/>
    <w:rsid w:val="00F4629D"/>
    <w:rsid w:val="00F57DE9"/>
    <w:rsid w:val="00F6631B"/>
    <w:rsid w:val="00F821E8"/>
    <w:rsid w:val="00F86D27"/>
    <w:rsid w:val="00F96FA9"/>
    <w:rsid w:val="00FA02F5"/>
    <w:rsid w:val="00FA16E4"/>
    <w:rsid w:val="00FA6822"/>
    <w:rsid w:val="00FB2130"/>
    <w:rsid w:val="00FC37EA"/>
    <w:rsid w:val="00FC4486"/>
    <w:rsid w:val="00FC4E9B"/>
    <w:rsid w:val="00FD74AC"/>
    <w:rsid w:val="00FE7A1A"/>
    <w:rsid w:val="00FE7D2E"/>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5F"/>
    <w:pPr>
      <w:ind w:left="720"/>
      <w:contextualSpacing/>
    </w:pPr>
  </w:style>
  <w:style w:type="paragraph" w:styleId="BalloonText">
    <w:name w:val="Balloon Text"/>
    <w:basedOn w:val="Normal"/>
    <w:link w:val="BalloonTextChar"/>
    <w:uiPriority w:val="99"/>
    <w:semiHidden/>
    <w:unhideWhenUsed/>
    <w:rsid w:val="006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5F"/>
    <w:pPr>
      <w:ind w:left="720"/>
      <w:contextualSpacing/>
    </w:pPr>
  </w:style>
  <w:style w:type="paragraph" w:styleId="BalloonText">
    <w:name w:val="Balloon Text"/>
    <w:basedOn w:val="Normal"/>
    <w:link w:val="BalloonTextChar"/>
    <w:uiPriority w:val="99"/>
    <w:semiHidden/>
    <w:unhideWhenUsed/>
    <w:rsid w:val="006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5D59-DE6F-40B2-8F67-7F5AD006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Harris</dc:creator>
  <cp:lastModifiedBy>Kara Harris</cp:lastModifiedBy>
  <cp:revision>6</cp:revision>
  <dcterms:created xsi:type="dcterms:W3CDTF">2013-09-26T20:23:00Z</dcterms:created>
  <dcterms:modified xsi:type="dcterms:W3CDTF">2013-09-26T20:49:00Z</dcterms:modified>
</cp:coreProperties>
</file>